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D77" w:rsidRPr="00AA3E60" w:rsidRDefault="00FC0D77">
      <w:pPr>
        <w:widowControl w:val="0"/>
        <w:autoSpaceDE w:val="0"/>
        <w:autoSpaceDN w:val="0"/>
        <w:adjustRightInd w:val="0"/>
        <w:jc w:val="center"/>
        <w:rPr>
          <w:sz w:val="32"/>
          <w:szCs w:val="32"/>
        </w:rPr>
      </w:pPr>
      <w:bookmarkStart w:id="0" w:name="_GoBack"/>
      <w:bookmarkEnd w:id="0"/>
      <w:r w:rsidRPr="00AA3E60">
        <w:rPr>
          <w:sz w:val="32"/>
          <w:szCs w:val="32"/>
        </w:rPr>
        <w:t>LINCOLN SOCCER CLUB</w:t>
      </w:r>
    </w:p>
    <w:p w:rsidR="00FC0D77" w:rsidRPr="00AA3E60" w:rsidRDefault="00FC0D77">
      <w:pPr>
        <w:widowControl w:val="0"/>
        <w:autoSpaceDE w:val="0"/>
        <w:autoSpaceDN w:val="0"/>
        <w:adjustRightInd w:val="0"/>
        <w:jc w:val="center"/>
        <w:rPr>
          <w:sz w:val="32"/>
          <w:szCs w:val="32"/>
        </w:rPr>
      </w:pPr>
      <w:r w:rsidRPr="00AA3E60">
        <w:rPr>
          <w:sz w:val="32"/>
          <w:szCs w:val="32"/>
        </w:rPr>
        <w:t>BYLAWS</w:t>
      </w:r>
    </w:p>
    <w:p w:rsidR="00FC0D77" w:rsidRDefault="00FC0D77">
      <w:pPr>
        <w:widowControl w:val="0"/>
        <w:autoSpaceDE w:val="0"/>
        <w:autoSpaceDN w:val="0"/>
        <w:adjustRightInd w:val="0"/>
        <w:rPr>
          <w:sz w:val="28"/>
          <w:szCs w:val="28"/>
        </w:rPr>
      </w:pPr>
    </w:p>
    <w:p w:rsidR="00FC0D77" w:rsidRPr="0045435D" w:rsidRDefault="00FC0D77">
      <w:pPr>
        <w:widowControl w:val="0"/>
        <w:autoSpaceDE w:val="0"/>
        <w:autoSpaceDN w:val="0"/>
        <w:adjustRightInd w:val="0"/>
        <w:rPr>
          <w:sz w:val="20"/>
          <w:szCs w:val="20"/>
        </w:rPr>
      </w:pPr>
      <w:r w:rsidRPr="0045435D">
        <w:rPr>
          <w:sz w:val="20"/>
          <w:szCs w:val="20"/>
        </w:rPr>
        <w:t>1. AGE RESTRICTIONS</w:t>
      </w:r>
    </w:p>
    <w:p w:rsidR="00FC0D77" w:rsidRPr="0045435D" w:rsidRDefault="00FC0D77">
      <w:pPr>
        <w:widowControl w:val="0"/>
        <w:autoSpaceDE w:val="0"/>
        <w:autoSpaceDN w:val="0"/>
        <w:adjustRightInd w:val="0"/>
        <w:rPr>
          <w:sz w:val="20"/>
          <w:szCs w:val="20"/>
        </w:rPr>
      </w:pPr>
    </w:p>
    <w:p w:rsidR="00FC0D77" w:rsidRPr="0045435D" w:rsidRDefault="00FC0D77">
      <w:pPr>
        <w:widowControl w:val="0"/>
        <w:autoSpaceDE w:val="0"/>
        <w:autoSpaceDN w:val="0"/>
        <w:adjustRightInd w:val="0"/>
        <w:rPr>
          <w:sz w:val="20"/>
          <w:szCs w:val="20"/>
        </w:rPr>
      </w:pPr>
      <w:r w:rsidRPr="0045435D">
        <w:rPr>
          <w:sz w:val="20"/>
          <w:szCs w:val="20"/>
        </w:rPr>
        <w:t xml:space="preserve">(a) A youth player shall mean an amateur participant who has not yet attained his/her </w:t>
      </w:r>
      <w:r w:rsidR="00AA3E60" w:rsidRPr="0045435D">
        <w:rPr>
          <w:sz w:val="20"/>
          <w:szCs w:val="20"/>
        </w:rPr>
        <w:t>eighteenth</w:t>
      </w:r>
      <w:r w:rsidRPr="0045435D">
        <w:rPr>
          <w:sz w:val="20"/>
          <w:szCs w:val="20"/>
        </w:rPr>
        <w:t xml:space="preserve"> (18) birthday before the 31</w:t>
      </w:r>
      <w:r w:rsidRPr="0045435D">
        <w:rPr>
          <w:sz w:val="20"/>
          <w:szCs w:val="20"/>
          <w:vertAlign w:val="superscript"/>
        </w:rPr>
        <w:t>st</w:t>
      </w:r>
      <w:r w:rsidRPr="0045435D">
        <w:rPr>
          <w:sz w:val="20"/>
          <w:szCs w:val="20"/>
        </w:rPr>
        <w:t xml:space="preserve"> day of December in the current year of his/her application for registration or compliance with the bylaws of the league being entered.</w:t>
      </w:r>
    </w:p>
    <w:p w:rsidR="00FC0D77" w:rsidRPr="0045435D" w:rsidRDefault="00FC0D77">
      <w:pPr>
        <w:widowControl w:val="0"/>
        <w:autoSpaceDE w:val="0"/>
        <w:autoSpaceDN w:val="0"/>
        <w:adjustRightInd w:val="0"/>
        <w:rPr>
          <w:sz w:val="20"/>
          <w:szCs w:val="20"/>
        </w:rPr>
      </w:pPr>
    </w:p>
    <w:p w:rsidR="00FC0D77" w:rsidRPr="0045435D" w:rsidRDefault="00FC0D77">
      <w:pPr>
        <w:widowControl w:val="0"/>
        <w:autoSpaceDE w:val="0"/>
        <w:autoSpaceDN w:val="0"/>
        <w:adjustRightInd w:val="0"/>
        <w:rPr>
          <w:sz w:val="20"/>
          <w:szCs w:val="20"/>
        </w:rPr>
      </w:pPr>
      <w:r w:rsidRPr="0045435D">
        <w:rPr>
          <w:sz w:val="20"/>
          <w:szCs w:val="20"/>
        </w:rPr>
        <w:t>(b) A senior player shall mean an amateur player who has attained his/her nineteenth (19) birthday before the 31</w:t>
      </w:r>
      <w:r w:rsidRPr="0045435D">
        <w:rPr>
          <w:sz w:val="20"/>
          <w:szCs w:val="20"/>
          <w:vertAlign w:val="superscript"/>
        </w:rPr>
        <w:t>st</w:t>
      </w:r>
      <w:r w:rsidRPr="0045435D">
        <w:rPr>
          <w:sz w:val="20"/>
          <w:szCs w:val="20"/>
        </w:rPr>
        <w:t xml:space="preserve"> day of December of the current year of his/her application for registration subject to the bylaws of the league being entered. </w:t>
      </w:r>
    </w:p>
    <w:p w:rsidR="00FC0D77" w:rsidRPr="0045435D" w:rsidRDefault="00FC0D77">
      <w:pPr>
        <w:widowControl w:val="0"/>
        <w:autoSpaceDE w:val="0"/>
        <w:autoSpaceDN w:val="0"/>
        <w:adjustRightInd w:val="0"/>
        <w:rPr>
          <w:sz w:val="20"/>
          <w:szCs w:val="20"/>
        </w:rPr>
      </w:pPr>
    </w:p>
    <w:p w:rsidR="00FC0D77" w:rsidRPr="0045435D" w:rsidRDefault="00FC0D77">
      <w:pPr>
        <w:widowControl w:val="0"/>
        <w:autoSpaceDE w:val="0"/>
        <w:autoSpaceDN w:val="0"/>
        <w:adjustRightInd w:val="0"/>
        <w:rPr>
          <w:sz w:val="20"/>
          <w:szCs w:val="20"/>
        </w:rPr>
      </w:pPr>
      <w:r w:rsidRPr="0045435D">
        <w:rPr>
          <w:sz w:val="20"/>
          <w:szCs w:val="20"/>
        </w:rPr>
        <w:t>(c) (1) The</w:t>
      </w:r>
      <w:r w:rsidR="00AA7F75" w:rsidRPr="0045435D">
        <w:rPr>
          <w:sz w:val="20"/>
          <w:szCs w:val="20"/>
        </w:rPr>
        <w:t xml:space="preserve"> </w:t>
      </w:r>
      <w:r w:rsidRPr="0045435D">
        <w:rPr>
          <w:sz w:val="20"/>
          <w:szCs w:val="20"/>
        </w:rPr>
        <w:t>division of players into separate age groupings shall be as follows:</w:t>
      </w:r>
    </w:p>
    <w:p w:rsidR="00AA7F75" w:rsidRPr="0045435D" w:rsidRDefault="00AA7F75">
      <w:pPr>
        <w:widowControl w:val="0"/>
        <w:autoSpaceDE w:val="0"/>
        <w:autoSpaceDN w:val="0"/>
        <w:adjustRightInd w:val="0"/>
        <w:rPr>
          <w:sz w:val="20"/>
          <w:szCs w:val="20"/>
        </w:rPr>
      </w:pPr>
      <w:r w:rsidRPr="0045435D">
        <w:rPr>
          <w:sz w:val="20"/>
          <w:szCs w:val="20"/>
        </w:rPr>
        <w:t>Under 4</w:t>
      </w:r>
    </w:p>
    <w:p w:rsidR="00FC0D77" w:rsidRPr="0045435D" w:rsidRDefault="00FC0D77">
      <w:pPr>
        <w:widowControl w:val="0"/>
        <w:autoSpaceDE w:val="0"/>
        <w:autoSpaceDN w:val="0"/>
        <w:adjustRightInd w:val="0"/>
        <w:rPr>
          <w:sz w:val="20"/>
          <w:szCs w:val="20"/>
        </w:rPr>
      </w:pPr>
      <w:r w:rsidRPr="0045435D">
        <w:rPr>
          <w:sz w:val="20"/>
          <w:szCs w:val="20"/>
        </w:rPr>
        <w:t>Under 6</w:t>
      </w:r>
    </w:p>
    <w:p w:rsidR="00FC0D77" w:rsidRPr="0045435D" w:rsidRDefault="00FC0D77">
      <w:pPr>
        <w:widowControl w:val="0"/>
        <w:autoSpaceDE w:val="0"/>
        <w:autoSpaceDN w:val="0"/>
        <w:adjustRightInd w:val="0"/>
        <w:rPr>
          <w:sz w:val="20"/>
          <w:szCs w:val="20"/>
        </w:rPr>
      </w:pPr>
      <w:r w:rsidRPr="0045435D">
        <w:rPr>
          <w:sz w:val="20"/>
          <w:szCs w:val="20"/>
        </w:rPr>
        <w:t>Under 8</w:t>
      </w:r>
    </w:p>
    <w:p w:rsidR="00FC0D77" w:rsidRPr="0045435D" w:rsidRDefault="00FC0D77">
      <w:pPr>
        <w:widowControl w:val="0"/>
        <w:autoSpaceDE w:val="0"/>
        <w:autoSpaceDN w:val="0"/>
        <w:adjustRightInd w:val="0"/>
        <w:rPr>
          <w:sz w:val="20"/>
          <w:szCs w:val="20"/>
        </w:rPr>
      </w:pPr>
      <w:r w:rsidRPr="0045435D">
        <w:rPr>
          <w:sz w:val="20"/>
          <w:szCs w:val="20"/>
        </w:rPr>
        <w:t>Under 1</w:t>
      </w:r>
      <w:r w:rsidR="00AA7F75" w:rsidRPr="0045435D">
        <w:rPr>
          <w:sz w:val="20"/>
          <w:szCs w:val="20"/>
        </w:rPr>
        <w:t>0</w:t>
      </w:r>
    </w:p>
    <w:p w:rsidR="00FC0D77" w:rsidRPr="0045435D" w:rsidRDefault="00FC0D77">
      <w:pPr>
        <w:widowControl w:val="0"/>
        <w:autoSpaceDE w:val="0"/>
        <w:autoSpaceDN w:val="0"/>
        <w:adjustRightInd w:val="0"/>
        <w:rPr>
          <w:sz w:val="20"/>
          <w:szCs w:val="20"/>
        </w:rPr>
      </w:pPr>
      <w:r w:rsidRPr="0045435D">
        <w:rPr>
          <w:sz w:val="20"/>
          <w:szCs w:val="20"/>
        </w:rPr>
        <w:t>Under 1</w:t>
      </w:r>
      <w:r w:rsidR="00AA7F75" w:rsidRPr="0045435D">
        <w:rPr>
          <w:sz w:val="20"/>
          <w:szCs w:val="20"/>
        </w:rPr>
        <w:t>2</w:t>
      </w:r>
    </w:p>
    <w:p w:rsidR="00FC0D77" w:rsidRPr="0045435D" w:rsidRDefault="00FC0D77">
      <w:pPr>
        <w:widowControl w:val="0"/>
        <w:autoSpaceDE w:val="0"/>
        <w:autoSpaceDN w:val="0"/>
        <w:adjustRightInd w:val="0"/>
        <w:rPr>
          <w:sz w:val="20"/>
          <w:szCs w:val="20"/>
        </w:rPr>
      </w:pPr>
      <w:r w:rsidRPr="0045435D">
        <w:rPr>
          <w:sz w:val="20"/>
          <w:szCs w:val="20"/>
        </w:rPr>
        <w:t>Under 1</w:t>
      </w:r>
      <w:r w:rsidR="00AA7F75" w:rsidRPr="0045435D">
        <w:rPr>
          <w:sz w:val="20"/>
          <w:szCs w:val="20"/>
        </w:rPr>
        <w:t>4</w:t>
      </w:r>
    </w:p>
    <w:p w:rsidR="00FC0D77" w:rsidRPr="0045435D" w:rsidRDefault="00FC0D77">
      <w:pPr>
        <w:widowControl w:val="0"/>
        <w:autoSpaceDE w:val="0"/>
        <w:autoSpaceDN w:val="0"/>
        <w:adjustRightInd w:val="0"/>
        <w:rPr>
          <w:sz w:val="20"/>
          <w:szCs w:val="20"/>
        </w:rPr>
      </w:pPr>
      <w:r w:rsidRPr="0045435D">
        <w:rPr>
          <w:sz w:val="20"/>
          <w:szCs w:val="20"/>
        </w:rPr>
        <w:t xml:space="preserve">Under 18  </w:t>
      </w:r>
    </w:p>
    <w:p w:rsidR="00FC0D77" w:rsidRPr="0045435D" w:rsidRDefault="00FC0D77">
      <w:pPr>
        <w:widowControl w:val="0"/>
        <w:autoSpaceDE w:val="0"/>
        <w:autoSpaceDN w:val="0"/>
        <w:adjustRightInd w:val="0"/>
        <w:rPr>
          <w:sz w:val="20"/>
          <w:szCs w:val="20"/>
        </w:rPr>
      </w:pPr>
      <w:r w:rsidRPr="0045435D">
        <w:rPr>
          <w:sz w:val="20"/>
          <w:szCs w:val="20"/>
        </w:rPr>
        <w:t>Over 19</w:t>
      </w:r>
    </w:p>
    <w:p w:rsidR="00FC0D77" w:rsidRPr="0045435D" w:rsidRDefault="00FC0D77">
      <w:pPr>
        <w:widowControl w:val="0"/>
        <w:autoSpaceDE w:val="0"/>
        <w:autoSpaceDN w:val="0"/>
        <w:adjustRightInd w:val="0"/>
        <w:rPr>
          <w:sz w:val="20"/>
          <w:szCs w:val="20"/>
        </w:rPr>
      </w:pPr>
      <w:r w:rsidRPr="0045435D">
        <w:rPr>
          <w:sz w:val="20"/>
          <w:szCs w:val="20"/>
        </w:rPr>
        <w:t xml:space="preserve">(2) A youth player to be registered must have at least attained the age of </w:t>
      </w:r>
      <w:r w:rsidR="00AA7F75" w:rsidRPr="0045435D">
        <w:rPr>
          <w:sz w:val="20"/>
          <w:szCs w:val="20"/>
        </w:rPr>
        <w:t>Three</w:t>
      </w:r>
      <w:r w:rsidRPr="0045435D">
        <w:rPr>
          <w:sz w:val="20"/>
          <w:szCs w:val="20"/>
        </w:rPr>
        <w:t xml:space="preserve"> (</w:t>
      </w:r>
      <w:r w:rsidR="00AA7F75" w:rsidRPr="0045435D">
        <w:rPr>
          <w:sz w:val="20"/>
          <w:szCs w:val="20"/>
        </w:rPr>
        <w:t>3</w:t>
      </w:r>
      <w:r w:rsidRPr="0045435D">
        <w:rPr>
          <w:sz w:val="20"/>
          <w:szCs w:val="20"/>
        </w:rPr>
        <w:t>) in the current year of play</w:t>
      </w:r>
      <w:r w:rsidR="00AA7F75" w:rsidRPr="0045435D">
        <w:rPr>
          <w:sz w:val="20"/>
          <w:szCs w:val="20"/>
        </w:rPr>
        <w:t xml:space="preserve"> and be toilet trained</w:t>
      </w:r>
      <w:r w:rsidRPr="0045435D">
        <w:rPr>
          <w:sz w:val="20"/>
          <w:szCs w:val="20"/>
        </w:rPr>
        <w:t>.</w:t>
      </w:r>
    </w:p>
    <w:p w:rsidR="00FC0D77" w:rsidRPr="0045435D" w:rsidRDefault="00FC0D77">
      <w:pPr>
        <w:widowControl w:val="0"/>
        <w:autoSpaceDE w:val="0"/>
        <w:autoSpaceDN w:val="0"/>
        <w:adjustRightInd w:val="0"/>
        <w:rPr>
          <w:sz w:val="20"/>
          <w:szCs w:val="20"/>
        </w:rPr>
      </w:pPr>
    </w:p>
    <w:p w:rsidR="00FC0D77" w:rsidRPr="0045435D" w:rsidRDefault="00FC0D77">
      <w:pPr>
        <w:widowControl w:val="0"/>
        <w:autoSpaceDE w:val="0"/>
        <w:autoSpaceDN w:val="0"/>
        <w:adjustRightInd w:val="0"/>
        <w:rPr>
          <w:sz w:val="20"/>
          <w:szCs w:val="20"/>
        </w:rPr>
      </w:pPr>
      <w:r w:rsidRPr="0045435D">
        <w:rPr>
          <w:sz w:val="20"/>
          <w:szCs w:val="20"/>
        </w:rPr>
        <w:t>2. PLAYER REGISTRATION</w:t>
      </w:r>
    </w:p>
    <w:p w:rsidR="00FC0D77" w:rsidRPr="0045435D" w:rsidRDefault="00FC0D77">
      <w:pPr>
        <w:widowControl w:val="0"/>
        <w:autoSpaceDE w:val="0"/>
        <w:autoSpaceDN w:val="0"/>
        <w:adjustRightInd w:val="0"/>
        <w:rPr>
          <w:sz w:val="20"/>
          <w:szCs w:val="20"/>
        </w:rPr>
      </w:pPr>
    </w:p>
    <w:p w:rsidR="00FC0D77" w:rsidRPr="0045435D" w:rsidRDefault="00FC0D77">
      <w:pPr>
        <w:widowControl w:val="0"/>
        <w:autoSpaceDE w:val="0"/>
        <w:autoSpaceDN w:val="0"/>
        <w:adjustRightInd w:val="0"/>
        <w:rPr>
          <w:sz w:val="20"/>
          <w:szCs w:val="20"/>
        </w:rPr>
      </w:pPr>
      <w:r w:rsidRPr="0045435D">
        <w:rPr>
          <w:sz w:val="20"/>
          <w:szCs w:val="20"/>
        </w:rPr>
        <w:t>(a) Players in all competitions sanctioned or constructed by the Club may be registered on official form or forms with fees paid in full.</w:t>
      </w:r>
    </w:p>
    <w:p w:rsidR="00FC0D77" w:rsidRPr="0045435D" w:rsidRDefault="00FC0D77">
      <w:pPr>
        <w:widowControl w:val="0"/>
        <w:autoSpaceDE w:val="0"/>
        <w:autoSpaceDN w:val="0"/>
        <w:adjustRightInd w:val="0"/>
        <w:rPr>
          <w:sz w:val="20"/>
          <w:szCs w:val="20"/>
        </w:rPr>
      </w:pPr>
    </w:p>
    <w:p w:rsidR="00FC0D77" w:rsidRPr="0045435D" w:rsidRDefault="00FC0D77">
      <w:pPr>
        <w:widowControl w:val="0"/>
        <w:autoSpaceDE w:val="0"/>
        <w:autoSpaceDN w:val="0"/>
        <w:adjustRightInd w:val="0"/>
        <w:rPr>
          <w:sz w:val="20"/>
          <w:szCs w:val="20"/>
        </w:rPr>
      </w:pPr>
      <w:r w:rsidRPr="0045435D">
        <w:rPr>
          <w:sz w:val="20"/>
          <w:szCs w:val="20"/>
        </w:rPr>
        <w:t>(b) Birth certificates or other evidence of age acceptable to the Club shall accompany all registration forms.  For players registering for the first time this shall be done at the time of registration.</w:t>
      </w:r>
    </w:p>
    <w:p w:rsidR="00FC0D77" w:rsidRPr="0045435D" w:rsidRDefault="00FC0D77">
      <w:pPr>
        <w:widowControl w:val="0"/>
        <w:autoSpaceDE w:val="0"/>
        <w:autoSpaceDN w:val="0"/>
        <w:adjustRightInd w:val="0"/>
        <w:rPr>
          <w:sz w:val="20"/>
          <w:szCs w:val="20"/>
        </w:rPr>
      </w:pPr>
    </w:p>
    <w:p w:rsidR="00FC0D77" w:rsidRPr="0045435D" w:rsidRDefault="00FC0D77">
      <w:pPr>
        <w:widowControl w:val="0"/>
        <w:autoSpaceDE w:val="0"/>
        <w:autoSpaceDN w:val="0"/>
        <w:adjustRightInd w:val="0"/>
        <w:rPr>
          <w:sz w:val="20"/>
          <w:szCs w:val="20"/>
        </w:rPr>
      </w:pPr>
      <w:r w:rsidRPr="0045435D">
        <w:rPr>
          <w:sz w:val="20"/>
          <w:szCs w:val="20"/>
        </w:rPr>
        <w:t>(c)</w:t>
      </w:r>
      <w:r w:rsidRPr="0045435D">
        <w:rPr>
          <w:b/>
          <w:bCs/>
          <w:sz w:val="20"/>
          <w:szCs w:val="20"/>
        </w:rPr>
        <w:t xml:space="preserve"> </w:t>
      </w:r>
      <w:r w:rsidRPr="0045435D">
        <w:rPr>
          <w:sz w:val="20"/>
          <w:szCs w:val="20"/>
        </w:rPr>
        <w:t xml:space="preserve">The </w:t>
      </w:r>
      <w:r w:rsidR="00AA3E60" w:rsidRPr="0045435D">
        <w:rPr>
          <w:sz w:val="20"/>
          <w:szCs w:val="20"/>
        </w:rPr>
        <w:t>Convener</w:t>
      </w:r>
      <w:r w:rsidRPr="0045435D">
        <w:rPr>
          <w:sz w:val="20"/>
          <w:szCs w:val="20"/>
        </w:rPr>
        <w:t xml:space="preserve"> shall assign all registered players to teams. Transfers after the start of the season will only be made for the betterment of the "game" and only with the agreement of the Executive. Major changes to the structure of the division must be presented to the Executive members with a quorum of 7.</w:t>
      </w:r>
    </w:p>
    <w:p w:rsidR="00FC0D77" w:rsidRPr="0045435D" w:rsidRDefault="00FC0D77">
      <w:pPr>
        <w:widowControl w:val="0"/>
        <w:autoSpaceDE w:val="0"/>
        <w:autoSpaceDN w:val="0"/>
        <w:adjustRightInd w:val="0"/>
        <w:rPr>
          <w:sz w:val="20"/>
          <w:szCs w:val="20"/>
        </w:rPr>
      </w:pPr>
    </w:p>
    <w:p w:rsidR="00FC0D77" w:rsidRPr="0045435D" w:rsidRDefault="00FC0D77">
      <w:pPr>
        <w:widowControl w:val="0"/>
        <w:autoSpaceDE w:val="0"/>
        <w:autoSpaceDN w:val="0"/>
        <w:adjustRightInd w:val="0"/>
        <w:rPr>
          <w:sz w:val="20"/>
          <w:szCs w:val="20"/>
        </w:rPr>
      </w:pPr>
      <w:r w:rsidRPr="0045435D">
        <w:rPr>
          <w:sz w:val="20"/>
          <w:szCs w:val="20"/>
        </w:rPr>
        <w:t xml:space="preserve">(d) No player will be permitted to play on any team unless assigned to that team by the </w:t>
      </w:r>
      <w:r w:rsidR="00AA3E60" w:rsidRPr="0045435D">
        <w:rPr>
          <w:sz w:val="20"/>
          <w:szCs w:val="20"/>
        </w:rPr>
        <w:t>convener</w:t>
      </w:r>
      <w:r w:rsidRPr="0045435D">
        <w:rPr>
          <w:sz w:val="20"/>
          <w:szCs w:val="20"/>
        </w:rPr>
        <w:t>.</w:t>
      </w:r>
    </w:p>
    <w:p w:rsidR="00FC0D77" w:rsidRPr="0045435D" w:rsidRDefault="00FC0D77">
      <w:pPr>
        <w:widowControl w:val="0"/>
        <w:autoSpaceDE w:val="0"/>
        <w:autoSpaceDN w:val="0"/>
        <w:adjustRightInd w:val="0"/>
        <w:rPr>
          <w:sz w:val="20"/>
          <w:szCs w:val="20"/>
        </w:rPr>
      </w:pPr>
    </w:p>
    <w:p w:rsidR="00FC0D77" w:rsidRPr="0045435D" w:rsidRDefault="00FC0D77">
      <w:pPr>
        <w:widowControl w:val="0"/>
        <w:autoSpaceDE w:val="0"/>
        <w:autoSpaceDN w:val="0"/>
        <w:adjustRightInd w:val="0"/>
        <w:rPr>
          <w:sz w:val="20"/>
          <w:szCs w:val="20"/>
        </w:rPr>
      </w:pPr>
      <w:r w:rsidRPr="0045435D">
        <w:rPr>
          <w:sz w:val="20"/>
          <w:szCs w:val="20"/>
        </w:rPr>
        <w:t>(e) No player shall be permitted to play on two (2) teams concurrently in any one year except with the approval of the Executive.</w:t>
      </w:r>
    </w:p>
    <w:p w:rsidR="00FC0D77" w:rsidRPr="0045435D" w:rsidRDefault="00FC0D77">
      <w:pPr>
        <w:widowControl w:val="0"/>
        <w:autoSpaceDE w:val="0"/>
        <w:autoSpaceDN w:val="0"/>
        <w:adjustRightInd w:val="0"/>
        <w:rPr>
          <w:sz w:val="20"/>
          <w:szCs w:val="20"/>
        </w:rPr>
      </w:pPr>
    </w:p>
    <w:p w:rsidR="00FC0D77" w:rsidRPr="0045435D" w:rsidRDefault="00FC0D77">
      <w:pPr>
        <w:widowControl w:val="0"/>
        <w:autoSpaceDE w:val="0"/>
        <w:autoSpaceDN w:val="0"/>
        <w:adjustRightInd w:val="0"/>
        <w:rPr>
          <w:sz w:val="20"/>
          <w:szCs w:val="20"/>
        </w:rPr>
      </w:pPr>
      <w:r w:rsidRPr="0045435D">
        <w:rPr>
          <w:sz w:val="20"/>
          <w:szCs w:val="20"/>
        </w:rPr>
        <w:t>(f) All players not conforming to the above regulations (a) through (e) shall be deemed ineligible for competition.</w:t>
      </w:r>
    </w:p>
    <w:p w:rsidR="00FC0D77" w:rsidRPr="0045435D" w:rsidRDefault="00FC0D77">
      <w:pPr>
        <w:widowControl w:val="0"/>
        <w:autoSpaceDE w:val="0"/>
        <w:autoSpaceDN w:val="0"/>
        <w:adjustRightInd w:val="0"/>
        <w:rPr>
          <w:sz w:val="20"/>
          <w:szCs w:val="20"/>
        </w:rPr>
      </w:pPr>
    </w:p>
    <w:p w:rsidR="00FC0D77" w:rsidRPr="0045435D" w:rsidRDefault="00FC0D77">
      <w:pPr>
        <w:widowControl w:val="0"/>
        <w:autoSpaceDE w:val="0"/>
        <w:autoSpaceDN w:val="0"/>
        <w:adjustRightInd w:val="0"/>
        <w:rPr>
          <w:sz w:val="20"/>
          <w:szCs w:val="20"/>
        </w:rPr>
      </w:pPr>
      <w:r w:rsidRPr="0045435D">
        <w:rPr>
          <w:sz w:val="20"/>
          <w:szCs w:val="20"/>
        </w:rPr>
        <w:t>(g) Any team using ineligible players shall forfeit all games or competitions they enter with said players.</w:t>
      </w:r>
    </w:p>
    <w:p w:rsidR="00FC0D77" w:rsidRPr="0045435D" w:rsidRDefault="00FC0D77">
      <w:pPr>
        <w:widowControl w:val="0"/>
        <w:autoSpaceDE w:val="0"/>
        <w:autoSpaceDN w:val="0"/>
        <w:adjustRightInd w:val="0"/>
        <w:rPr>
          <w:sz w:val="20"/>
          <w:szCs w:val="20"/>
        </w:rPr>
      </w:pPr>
    </w:p>
    <w:p w:rsidR="00FC0D77" w:rsidRPr="0045435D" w:rsidRDefault="00FC0D77">
      <w:pPr>
        <w:widowControl w:val="0"/>
        <w:autoSpaceDE w:val="0"/>
        <w:autoSpaceDN w:val="0"/>
        <w:adjustRightInd w:val="0"/>
        <w:rPr>
          <w:sz w:val="20"/>
          <w:szCs w:val="20"/>
        </w:rPr>
      </w:pPr>
      <w:r w:rsidRPr="0045435D">
        <w:rPr>
          <w:sz w:val="20"/>
          <w:szCs w:val="20"/>
        </w:rPr>
        <w:t xml:space="preserve">(h) In all cases, the Executive’s ruling regarding eligibility </w:t>
      </w:r>
      <w:r w:rsidR="00AA3E60" w:rsidRPr="0045435D">
        <w:rPr>
          <w:sz w:val="20"/>
          <w:szCs w:val="20"/>
        </w:rPr>
        <w:t>will be</w:t>
      </w:r>
      <w:r w:rsidRPr="0045435D">
        <w:rPr>
          <w:sz w:val="20"/>
          <w:szCs w:val="20"/>
        </w:rPr>
        <w:t xml:space="preserve"> final.</w:t>
      </w:r>
    </w:p>
    <w:p w:rsidR="00FC0D77" w:rsidRPr="0045435D" w:rsidRDefault="00FC0D77">
      <w:pPr>
        <w:widowControl w:val="0"/>
        <w:autoSpaceDE w:val="0"/>
        <w:autoSpaceDN w:val="0"/>
        <w:adjustRightInd w:val="0"/>
        <w:rPr>
          <w:sz w:val="20"/>
          <w:szCs w:val="20"/>
        </w:rPr>
      </w:pPr>
    </w:p>
    <w:p w:rsidR="00FC0D77" w:rsidRPr="0045435D" w:rsidRDefault="00FC0D77">
      <w:pPr>
        <w:widowControl w:val="0"/>
        <w:autoSpaceDE w:val="0"/>
        <w:autoSpaceDN w:val="0"/>
        <w:adjustRightInd w:val="0"/>
        <w:rPr>
          <w:sz w:val="20"/>
          <w:szCs w:val="20"/>
        </w:rPr>
      </w:pPr>
      <w:r w:rsidRPr="0045435D">
        <w:rPr>
          <w:sz w:val="20"/>
          <w:szCs w:val="20"/>
        </w:rPr>
        <w:t>3.TEAM REGULATIONS</w:t>
      </w:r>
    </w:p>
    <w:p w:rsidR="00FC0D77" w:rsidRPr="0045435D" w:rsidRDefault="00FC0D77">
      <w:pPr>
        <w:widowControl w:val="0"/>
        <w:autoSpaceDE w:val="0"/>
        <w:autoSpaceDN w:val="0"/>
        <w:adjustRightInd w:val="0"/>
        <w:rPr>
          <w:sz w:val="20"/>
          <w:szCs w:val="20"/>
        </w:rPr>
      </w:pPr>
    </w:p>
    <w:p w:rsidR="00FC0D77" w:rsidRPr="0045435D" w:rsidRDefault="00FC0D77">
      <w:pPr>
        <w:widowControl w:val="0"/>
        <w:autoSpaceDE w:val="0"/>
        <w:autoSpaceDN w:val="0"/>
        <w:adjustRightInd w:val="0"/>
        <w:rPr>
          <w:sz w:val="20"/>
          <w:szCs w:val="20"/>
        </w:rPr>
      </w:pPr>
      <w:r w:rsidRPr="0045435D">
        <w:rPr>
          <w:sz w:val="20"/>
          <w:szCs w:val="20"/>
        </w:rPr>
        <w:t xml:space="preserve">(a) The maximum number of players a team may have is eighteen (18) including the goalie, except </w:t>
      </w:r>
      <w:r w:rsidR="00AA7F75" w:rsidRPr="0045435D">
        <w:rPr>
          <w:sz w:val="20"/>
          <w:szCs w:val="20"/>
        </w:rPr>
        <w:t>o</w:t>
      </w:r>
      <w:r w:rsidRPr="0045435D">
        <w:rPr>
          <w:sz w:val="20"/>
          <w:szCs w:val="20"/>
        </w:rPr>
        <w:t xml:space="preserve">n mini soccer </w:t>
      </w:r>
      <w:r w:rsidR="00AA7F75" w:rsidRPr="0045435D">
        <w:rPr>
          <w:sz w:val="20"/>
          <w:szCs w:val="20"/>
        </w:rPr>
        <w:t>fields</w:t>
      </w:r>
      <w:r w:rsidRPr="0045435D">
        <w:rPr>
          <w:sz w:val="20"/>
          <w:szCs w:val="20"/>
        </w:rPr>
        <w:t xml:space="preserve"> where the maximum will be </w:t>
      </w:r>
      <w:r w:rsidR="00AA7F75" w:rsidRPr="0045435D">
        <w:rPr>
          <w:sz w:val="20"/>
          <w:szCs w:val="20"/>
        </w:rPr>
        <w:t>fourteen</w:t>
      </w:r>
      <w:r w:rsidRPr="0045435D">
        <w:rPr>
          <w:sz w:val="20"/>
          <w:szCs w:val="20"/>
        </w:rPr>
        <w:t xml:space="preserve"> (1</w:t>
      </w:r>
      <w:r w:rsidR="00AA7F75" w:rsidRPr="0045435D">
        <w:rPr>
          <w:sz w:val="20"/>
          <w:szCs w:val="20"/>
        </w:rPr>
        <w:t>4</w:t>
      </w:r>
      <w:r w:rsidRPr="0045435D">
        <w:rPr>
          <w:sz w:val="20"/>
          <w:szCs w:val="20"/>
        </w:rPr>
        <w:t>) including the goalie.</w:t>
      </w:r>
    </w:p>
    <w:p w:rsidR="00FC0D77" w:rsidRPr="0045435D" w:rsidRDefault="00FC0D77">
      <w:pPr>
        <w:widowControl w:val="0"/>
        <w:autoSpaceDE w:val="0"/>
        <w:autoSpaceDN w:val="0"/>
        <w:adjustRightInd w:val="0"/>
        <w:rPr>
          <w:sz w:val="20"/>
          <w:szCs w:val="20"/>
        </w:rPr>
      </w:pPr>
    </w:p>
    <w:p w:rsidR="00FC0D77" w:rsidRPr="0045435D" w:rsidRDefault="00FC0D77">
      <w:pPr>
        <w:widowControl w:val="0"/>
        <w:autoSpaceDE w:val="0"/>
        <w:autoSpaceDN w:val="0"/>
        <w:adjustRightInd w:val="0"/>
        <w:rPr>
          <w:sz w:val="20"/>
          <w:szCs w:val="20"/>
        </w:rPr>
      </w:pPr>
      <w:r w:rsidRPr="0045435D">
        <w:rPr>
          <w:sz w:val="20"/>
          <w:szCs w:val="20"/>
        </w:rPr>
        <w:t>(b) In mini soccer</w:t>
      </w:r>
      <w:r w:rsidR="00AA7F75" w:rsidRPr="0045435D">
        <w:rPr>
          <w:sz w:val="20"/>
          <w:szCs w:val="20"/>
        </w:rPr>
        <w:t xml:space="preserve"> fields</w:t>
      </w:r>
      <w:r w:rsidRPr="0045435D">
        <w:rPr>
          <w:sz w:val="20"/>
          <w:szCs w:val="20"/>
        </w:rPr>
        <w:t xml:space="preserve"> a game will not be considered official unless both teams can field a minimum of five (5) players including the goalie at game time.</w:t>
      </w:r>
    </w:p>
    <w:p w:rsidR="00FC0D77" w:rsidRPr="0045435D" w:rsidRDefault="00FC0D77">
      <w:pPr>
        <w:widowControl w:val="0"/>
        <w:autoSpaceDE w:val="0"/>
        <w:autoSpaceDN w:val="0"/>
        <w:adjustRightInd w:val="0"/>
        <w:rPr>
          <w:sz w:val="20"/>
          <w:szCs w:val="20"/>
        </w:rPr>
      </w:pPr>
    </w:p>
    <w:p w:rsidR="00FC0D77" w:rsidRPr="0045435D" w:rsidRDefault="00FC0D77">
      <w:pPr>
        <w:widowControl w:val="0"/>
        <w:autoSpaceDE w:val="0"/>
        <w:autoSpaceDN w:val="0"/>
        <w:adjustRightInd w:val="0"/>
        <w:rPr>
          <w:sz w:val="20"/>
          <w:szCs w:val="20"/>
        </w:rPr>
      </w:pPr>
      <w:r w:rsidRPr="0045435D">
        <w:rPr>
          <w:sz w:val="20"/>
          <w:szCs w:val="20"/>
        </w:rPr>
        <w:t>(c) For age groupings older than mini soccer</w:t>
      </w:r>
      <w:r w:rsidR="00AA7F75" w:rsidRPr="0045435D">
        <w:rPr>
          <w:sz w:val="20"/>
          <w:szCs w:val="20"/>
        </w:rPr>
        <w:t xml:space="preserve"> fields</w:t>
      </w:r>
      <w:r w:rsidRPr="0045435D">
        <w:rPr>
          <w:sz w:val="20"/>
          <w:szCs w:val="20"/>
        </w:rPr>
        <w:t xml:space="preserve"> a competition is not considered official unless both teams can field a minimum of seven (7) or more players including the goalie at game time.</w:t>
      </w:r>
    </w:p>
    <w:p w:rsidR="00FC0D77" w:rsidRPr="0045435D" w:rsidRDefault="00FC0D77">
      <w:pPr>
        <w:widowControl w:val="0"/>
        <w:autoSpaceDE w:val="0"/>
        <w:autoSpaceDN w:val="0"/>
        <w:adjustRightInd w:val="0"/>
        <w:rPr>
          <w:sz w:val="20"/>
          <w:szCs w:val="20"/>
        </w:rPr>
      </w:pPr>
    </w:p>
    <w:p w:rsidR="00FC0D77" w:rsidRPr="0045435D" w:rsidRDefault="00FC0D77">
      <w:pPr>
        <w:widowControl w:val="0"/>
        <w:autoSpaceDE w:val="0"/>
        <w:autoSpaceDN w:val="0"/>
        <w:adjustRightInd w:val="0"/>
        <w:rPr>
          <w:sz w:val="20"/>
          <w:szCs w:val="20"/>
        </w:rPr>
      </w:pPr>
      <w:r w:rsidRPr="0045435D">
        <w:rPr>
          <w:sz w:val="20"/>
          <w:szCs w:val="20"/>
        </w:rPr>
        <w:t xml:space="preserve">(d) If a team cannot field the minimum number of players after a fifteen-minute period of grace, they shall default the game and the opposing team declared the victors.  If neither team can field the minimum number of players, both teams shall default the game and neither team will be awarded points for the game.  Such games will not be rescheduled or played.  </w:t>
      </w:r>
      <w:r w:rsidR="00AA3E60" w:rsidRPr="0045435D">
        <w:rPr>
          <w:sz w:val="20"/>
          <w:szCs w:val="20"/>
        </w:rPr>
        <w:t>Notwithstanding</w:t>
      </w:r>
      <w:r w:rsidRPr="0045435D">
        <w:rPr>
          <w:sz w:val="20"/>
          <w:szCs w:val="20"/>
        </w:rPr>
        <w:t xml:space="preserve"> the above, coaches and referees should be sympathetic to special circumstances.  In all circumstances it is better that all games be played.</w:t>
      </w:r>
    </w:p>
    <w:p w:rsidR="00FC0D77" w:rsidRPr="0045435D" w:rsidRDefault="00FC0D77">
      <w:pPr>
        <w:widowControl w:val="0"/>
        <w:autoSpaceDE w:val="0"/>
        <w:autoSpaceDN w:val="0"/>
        <w:adjustRightInd w:val="0"/>
        <w:rPr>
          <w:sz w:val="20"/>
          <w:szCs w:val="20"/>
        </w:rPr>
      </w:pPr>
    </w:p>
    <w:p w:rsidR="00FC0D77" w:rsidRPr="0045435D" w:rsidRDefault="00FC0D77">
      <w:pPr>
        <w:widowControl w:val="0"/>
        <w:autoSpaceDE w:val="0"/>
        <w:autoSpaceDN w:val="0"/>
        <w:adjustRightInd w:val="0"/>
        <w:rPr>
          <w:color w:val="FF0000"/>
          <w:sz w:val="20"/>
          <w:szCs w:val="20"/>
        </w:rPr>
      </w:pPr>
      <w:r w:rsidRPr="0045435D">
        <w:rPr>
          <w:sz w:val="20"/>
          <w:szCs w:val="20"/>
        </w:rPr>
        <w:t xml:space="preserve">(e) Teams short of players may call-up guest players from the age category immediately below up to but not exceeding your playing strength plus </w:t>
      </w:r>
      <w:r w:rsidR="00AA7F75" w:rsidRPr="0045435D">
        <w:rPr>
          <w:sz w:val="20"/>
          <w:szCs w:val="20"/>
        </w:rPr>
        <w:t>two</w:t>
      </w:r>
      <w:r w:rsidRPr="0045435D">
        <w:rPr>
          <w:sz w:val="20"/>
          <w:szCs w:val="20"/>
        </w:rPr>
        <w:t xml:space="preserve">.  The </w:t>
      </w:r>
      <w:r w:rsidR="00AA3E60" w:rsidRPr="0045435D">
        <w:rPr>
          <w:sz w:val="20"/>
          <w:szCs w:val="20"/>
        </w:rPr>
        <w:t>convener</w:t>
      </w:r>
      <w:r w:rsidRPr="0045435D">
        <w:rPr>
          <w:sz w:val="20"/>
          <w:szCs w:val="20"/>
        </w:rPr>
        <w:t xml:space="preserve"> will assign the players from a pool.  The coach does not have the choice of players, and will forfeit </w:t>
      </w:r>
      <w:r w:rsidRPr="0045435D">
        <w:rPr>
          <w:sz w:val="20"/>
          <w:szCs w:val="20"/>
        </w:rPr>
        <w:lastRenderedPageBreak/>
        <w:t xml:space="preserve">game if this occurs.  Players called up must be from the oldest in age group </w:t>
      </w:r>
      <w:r w:rsidR="00AA7F75" w:rsidRPr="0045435D">
        <w:rPr>
          <w:sz w:val="20"/>
          <w:szCs w:val="20"/>
        </w:rPr>
        <w:t>below (under 12 and up divisions)</w:t>
      </w:r>
      <w:r w:rsidRPr="0045435D">
        <w:rPr>
          <w:sz w:val="20"/>
          <w:szCs w:val="20"/>
        </w:rPr>
        <w:t xml:space="preserve">.  </w:t>
      </w:r>
    </w:p>
    <w:p w:rsidR="00FC0D77" w:rsidRPr="0045435D" w:rsidRDefault="00FC0D77">
      <w:pPr>
        <w:widowControl w:val="0"/>
        <w:autoSpaceDE w:val="0"/>
        <w:autoSpaceDN w:val="0"/>
        <w:adjustRightInd w:val="0"/>
        <w:rPr>
          <w:sz w:val="20"/>
          <w:szCs w:val="20"/>
        </w:rPr>
      </w:pPr>
    </w:p>
    <w:p w:rsidR="00FC0D77" w:rsidRPr="0045435D" w:rsidRDefault="00FC0D77">
      <w:pPr>
        <w:widowControl w:val="0"/>
        <w:autoSpaceDE w:val="0"/>
        <w:autoSpaceDN w:val="0"/>
        <w:adjustRightInd w:val="0"/>
        <w:rPr>
          <w:color w:val="FF0000"/>
          <w:sz w:val="20"/>
          <w:szCs w:val="20"/>
        </w:rPr>
      </w:pPr>
      <w:r w:rsidRPr="0045435D">
        <w:rPr>
          <w:sz w:val="20"/>
          <w:szCs w:val="20"/>
        </w:rPr>
        <w:t>(</w:t>
      </w:r>
      <w:r w:rsidR="00AA7F75" w:rsidRPr="0045435D">
        <w:rPr>
          <w:sz w:val="20"/>
          <w:szCs w:val="20"/>
        </w:rPr>
        <w:t>f</w:t>
      </w:r>
      <w:r w:rsidRPr="0045435D">
        <w:rPr>
          <w:sz w:val="20"/>
          <w:szCs w:val="20"/>
        </w:rPr>
        <w:t>) Teams shall not enter into any competition without the authorization of the Executive.</w:t>
      </w:r>
      <w:r w:rsidRPr="0045435D">
        <w:rPr>
          <w:color w:val="FF0000"/>
          <w:sz w:val="20"/>
          <w:szCs w:val="20"/>
        </w:rPr>
        <w:t xml:space="preserve">  </w:t>
      </w:r>
    </w:p>
    <w:p w:rsidR="00FC0D77" w:rsidRPr="0045435D" w:rsidRDefault="00FC0D77">
      <w:pPr>
        <w:widowControl w:val="0"/>
        <w:autoSpaceDE w:val="0"/>
        <w:autoSpaceDN w:val="0"/>
        <w:adjustRightInd w:val="0"/>
        <w:rPr>
          <w:sz w:val="20"/>
          <w:szCs w:val="20"/>
        </w:rPr>
      </w:pPr>
    </w:p>
    <w:p w:rsidR="00FC0D77" w:rsidRPr="0045435D" w:rsidRDefault="00FC0D77">
      <w:pPr>
        <w:widowControl w:val="0"/>
        <w:autoSpaceDE w:val="0"/>
        <w:autoSpaceDN w:val="0"/>
        <w:adjustRightInd w:val="0"/>
        <w:rPr>
          <w:sz w:val="20"/>
          <w:szCs w:val="20"/>
        </w:rPr>
      </w:pPr>
      <w:r w:rsidRPr="0045435D">
        <w:rPr>
          <w:sz w:val="20"/>
          <w:szCs w:val="20"/>
        </w:rPr>
        <w:t>(</w:t>
      </w:r>
      <w:r w:rsidR="00AA7F75" w:rsidRPr="0045435D">
        <w:rPr>
          <w:sz w:val="20"/>
          <w:szCs w:val="20"/>
        </w:rPr>
        <w:t>g</w:t>
      </w:r>
      <w:r w:rsidRPr="0045435D">
        <w:rPr>
          <w:sz w:val="20"/>
          <w:szCs w:val="20"/>
        </w:rPr>
        <w:t>) Teams and coaches are not authorized to postpone, cancel or reschedule games. This is the sole responsibility of the Executive.  In cases of inclement weather involving heavy rain, thunder and lightning</w:t>
      </w:r>
      <w:r w:rsidR="00AA3E60" w:rsidRPr="0045435D">
        <w:rPr>
          <w:sz w:val="20"/>
          <w:szCs w:val="20"/>
        </w:rPr>
        <w:t>; decisions</w:t>
      </w:r>
      <w:r w:rsidRPr="0045435D">
        <w:rPr>
          <w:sz w:val="20"/>
          <w:szCs w:val="20"/>
        </w:rPr>
        <w:t xml:space="preserve"> regarding the starting time of a game or its continuation or the postponement of a game will be done at the discretion of the referee at the field.  </w:t>
      </w:r>
    </w:p>
    <w:p w:rsidR="00AA7F75" w:rsidRPr="0045435D" w:rsidRDefault="00AA7F75">
      <w:pPr>
        <w:widowControl w:val="0"/>
        <w:autoSpaceDE w:val="0"/>
        <w:autoSpaceDN w:val="0"/>
        <w:adjustRightInd w:val="0"/>
        <w:rPr>
          <w:sz w:val="20"/>
          <w:szCs w:val="20"/>
        </w:rPr>
      </w:pPr>
    </w:p>
    <w:p w:rsidR="00FC0D77" w:rsidRPr="0045435D" w:rsidRDefault="00FC0D77">
      <w:pPr>
        <w:widowControl w:val="0"/>
        <w:autoSpaceDE w:val="0"/>
        <w:autoSpaceDN w:val="0"/>
        <w:adjustRightInd w:val="0"/>
        <w:rPr>
          <w:sz w:val="20"/>
          <w:szCs w:val="20"/>
        </w:rPr>
      </w:pPr>
      <w:r w:rsidRPr="0045435D">
        <w:rPr>
          <w:sz w:val="20"/>
          <w:szCs w:val="20"/>
        </w:rPr>
        <w:t>(</w:t>
      </w:r>
      <w:r w:rsidR="00AA7F75" w:rsidRPr="0045435D">
        <w:rPr>
          <w:sz w:val="20"/>
          <w:szCs w:val="20"/>
        </w:rPr>
        <w:t>h</w:t>
      </w:r>
      <w:r w:rsidRPr="0045435D">
        <w:rPr>
          <w:sz w:val="20"/>
          <w:szCs w:val="20"/>
        </w:rPr>
        <w:t xml:space="preserve">) Teams must provide a game </w:t>
      </w:r>
      <w:r w:rsidR="00AA7F75" w:rsidRPr="0045435D">
        <w:rPr>
          <w:sz w:val="20"/>
          <w:szCs w:val="20"/>
        </w:rPr>
        <w:t>roster</w:t>
      </w:r>
      <w:r w:rsidRPr="0045435D">
        <w:rPr>
          <w:sz w:val="20"/>
          <w:szCs w:val="20"/>
        </w:rPr>
        <w:t xml:space="preserve"> prior to the start of all competitions.  The game sheet will be signed by both coaches and the referee.  Game sheets, indicating </w:t>
      </w:r>
      <w:r w:rsidR="00AA7F75" w:rsidRPr="0045435D">
        <w:rPr>
          <w:sz w:val="20"/>
          <w:szCs w:val="20"/>
        </w:rPr>
        <w:t>cards issued</w:t>
      </w:r>
      <w:r w:rsidRPr="0045435D">
        <w:rPr>
          <w:sz w:val="20"/>
          <w:szCs w:val="20"/>
        </w:rPr>
        <w:t xml:space="preserve"> of the competition will be </w:t>
      </w:r>
      <w:r w:rsidR="00AA7F75" w:rsidRPr="0045435D">
        <w:rPr>
          <w:sz w:val="20"/>
          <w:szCs w:val="20"/>
        </w:rPr>
        <w:t>mailed in to a</w:t>
      </w:r>
      <w:r w:rsidRPr="0045435D">
        <w:rPr>
          <w:sz w:val="20"/>
          <w:szCs w:val="20"/>
        </w:rPr>
        <w:t xml:space="preserve"> designated </w:t>
      </w:r>
      <w:r w:rsidR="00AA7F75" w:rsidRPr="0045435D">
        <w:rPr>
          <w:sz w:val="20"/>
          <w:szCs w:val="20"/>
        </w:rPr>
        <w:t>club</w:t>
      </w:r>
      <w:r w:rsidRPr="0045435D">
        <w:rPr>
          <w:sz w:val="20"/>
          <w:szCs w:val="20"/>
        </w:rPr>
        <w:t xml:space="preserve"> box no later than forty-eight (48) hours after the competition.  It shall be the responsibility of the home coach to see that this is carried out</w:t>
      </w:r>
      <w:r w:rsidR="00AA7F75" w:rsidRPr="0045435D">
        <w:rPr>
          <w:sz w:val="20"/>
          <w:szCs w:val="20"/>
        </w:rPr>
        <w:t xml:space="preserve"> (under 12 and up divisions)</w:t>
      </w:r>
      <w:r w:rsidRPr="0045435D">
        <w:rPr>
          <w:sz w:val="20"/>
          <w:szCs w:val="20"/>
        </w:rPr>
        <w:t>.</w:t>
      </w:r>
    </w:p>
    <w:p w:rsidR="00FC0D77" w:rsidRPr="0045435D" w:rsidRDefault="00FC0D77">
      <w:pPr>
        <w:widowControl w:val="0"/>
        <w:autoSpaceDE w:val="0"/>
        <w:autoSpaceDN w:val="0"/>
        <w:adjustRightInd w:val="0"/>
        <w:rPr>
          <w:sz w:val="20"/>
          <w:szCs w:val="20"/>
        </w:rPr>
      </w:pPr>
    </w:p>
    <w:p w:rsidR="00FC0D77" w:rsidRPr="0045435D" w:rsidRDefault="00FC0D77">
      <w:pPr>
        <w:widowControl w:val="0"/>
        <w:autoSpaceDE w:val="0"/>
        <w:autoSpaceDN w:val="0"/>
        <w:adjustRightInd w:val="0"/>
        <w:rPr>
          <w:sz w:val="20"/>
          <w:szCs w:val="20"/>
        </w:rPr>
      </w:pPr>
      <w:r w:rsidRPr="0045435D">
        <w:rPr>
          <w:sz w:val="20"/>
          <w:szCs w:val="20"/>
        </w:rPr>
        <w:t>(</w:t>
      </w:r>
      <w:r w:rsidR="00AA7F75" w:rsidRPr="0045435D">
        <w:rPr>
          <w:sz w:val="20"/>
          <w:szCs w:val="20"/>
        </w:rPr>
        <w:t>i</w:t>
      </w:r>
      <w:r w:rsidRPr="0045435D">
        <w:rPr>
          <w:sz w:val="20"/>
          <w:szCs w:val="20"/>
        </w:rPr>
        <w:t xml:space="preserve">) The home team will provide the game ball, which shall meet the approval of the referee. </w:t>
      </w:r>
      <w:r w:rsidR="00AA7F75" w:rsidRPr="0045435D">
        <w:rPr>
          <w:sz w:val="20"/>
          <w:szCs w:val="20"/>
        </w:rPr>
        <w:t xml:space="preserve">Under 4 and </w:t>
      </w:r>
      <w:r w:rsidRPr="0045435D">
        <w:rPr>
          <w:sz w:val="20"/>
          <w:szCs w:val="20"/>
        </w:rPr>
        <w:t>Timbit</w:t>
      </w:r>
      <w:r w:rsidR="00AA7F75" w:rsidRPr="0045435D">
        <w:rPr>
          <w:sz w:val="20"/>
          <w:szCs w:val="20"/>
        </w:rPr>
        <w:t xml:space="preserve"> age groups will use a size #3 ball, Mini, under 10 and under 12 age groups</w:t>
      </w:r>
      <w:r w:rsidRPr="0045435D">
        <w:rPr>
          <w:sz w:val="20"/>
          <w:szCs w:val="20"/>
        </w:rPr>
        <w:t xml:space="preserve"> will use a #4 size ball while </w:t>
      </w:r>
      <w:r w:rsidR="00AA7F75" w:rsidRPr="0045435D">
        <w:rPr>
          <w:sz w:val="20"/>
          <w:szCs w:val="20"/>
        </w:rPr>
        <w:t>under 14 and under 18</w:t>
      </w:r>
      <w:r w:rsidRPr="0045435D">
        <w:rPr>
          <w:sz w:val="20"/>
          <w:szCs w:val="20"/>
        </w:rPr>
        <w:t xml:space="preserve"> age groups will use a #5 size ball.</w:t>
      </w:r>
    </w:p>
    <w:p w:rsidR="00FC0D77" w:rsidRPr="0045435D" w:rsidRDefault="00FC0D77">
      <w:pPr>
        <w:widowControl w:val="0"/>
        <w:autoSpaceDE w:val="0"/>
        <w:autoSpaceDN w:val="0"/>
        <w:adjustRightInd w:val="0"/>
        <w:rPr>
          <w:sz w:val="20"/>
          <w:szCs w:val="20"/>
        </w:rPr>
      </w:pPr>
    </w:p>
    <w:p w:rsidR="00FC0D77" w:rsidRPr="0045435D" w:rsidRDefault="00FC0D77">
      <w:pPr>
        <w:widowControl w:val="0"/>
        <w:autoSpaceDE w:val="0"/>
        <w:autoSpaceDN w:val="0"/>
        <w:adjustRightInd w:val="0"/>
        <w:rPr>
          <w:sz w:val="20"/>
          <w:szCs w:val="20"/>
        </w:rPr>
      </w:pPr>
      <w:r w:rsidRPr="0045435D">
        <w:rPr>
          <w:sz w:val="20"/>
          <w:szCs w:val="20"/>
        </w:rPr>
        <w:t>(</w:t>
      </w:r>
      <w:r w:rsidR="00AA7F75" w:rsidRPr="0045435D">
        <w:rPr>
          <w:sz w:val="20"/>
          <w:szCs w:val="20"/>
        </w:rPr>
        <w:t>j</w:t>
      </w:r>
      <w:r w:rsidRPr="0045435D">
        <w:rPr>
          <w:sz w:val="20"/>
          <w:szCs w:val="20"/>
        </w:rPr>
        <w:t xml:space="preserve">) </w:t>
      </w:r>
      <w:r w:rsidR="00AA3E60" w:rsidRPr="0045435D">
        <w:rPr>
          <w:sz w:val="20"/>
          <w:szCs w:val="20"/>
        </w:rPr>
        <w:t>Game</w:t>
      </w:r>
      <w:r w:rsidRPr="0045435D">
        <w:rPr>
          <w:sz w:val="20"/>
          <w:szCs w:val="20"/>
        </w:rPr>
        <w:t xml:space="preserve"> time for all competitions will be </w:t>
      </w:r>
      <w:r w:rsidR="00AA7F75" w:rsidRPr="0045435D">
        <w:rPr>
          <w:sz w:val="20"/>
          <w:szCs w:val="20"/>
        </w:rPr>
        <w:t>as per schedule provided</w:t>
      </w:r>
      <w:r w:rsidRPr="0045435D">
        <w:rPr>
          <w:sz w:val="20"/>
          <w:szCs w:val="20"/>
        </w:rPr>
        <w:t>.</w:t>
      </w:r>
    </w:p>
    <w:p w:rsidR="00FC0D77" w:rsidRPr="0045435D" w:rsidRDefault="00FC0D77">
      <w:pPr>
        <w:widowControl w:val="0"/>
        <w:autoSpaceDE w:val="0"/>
        <w:autoSpaceDN w:val="0"/>
        <w:adjustRightInd w:val="0"/>
        <w:rPr>
          <w:sz w:val="20"/>
          <w:szCs w:val="20"/>
        </w:rPr>
      </w:pPr>
    </w:p>
    <w:p w:rsidR="00FC0D77" w:rsidRPr="0045435D" w:rsidRDefault="00FC0D77">
      <w:pPr>
        <w:widowControl w:val="0"/>
        <w:autoSpaceDE w:val="0"/>
        <w:autoSpaceDN w:val="0"/>
        <w:adjustRightInd w:val="0"/>
        <w:rPr>
          <w:sz w:val="20"/>
          <w:szCs w:val="20"/>
        </w:rPr>
      </w:pPr>
      <w:r w:rsidRPr="0045435D">
        <w:rPr>
          <w:sz w:val="20"/>
          <w:szCs w:val="20"/>
        </w:rPr>
        <w:t>(</w:t>
      </w:r>
      <w:r w:rsidR="00AA7F75" w:rsidRPr="0045435D">
        <w:rPr>
          <w:sz w:val="20"/>
          <w:szCs w:val="20"/>
        </w:rPr>
        <w:t>k</w:t>
      </w:r>
      <w:r w:rsidRPr="0045435D">
        <w:rPr>
          <w:sz w:val="20"/>
          <w:szCs w:val="20"/>
        </w:rPr>
        <w:t>) Game lengths will be as follows:</w:t>
      </w:r>
    </w:p>
    <w:p w:rsidR="00FC0D77" w:rsidRPr="0045435D" w:rsidRDefault="00FC0D77">
      <w:pPr>
        <w:widowControl w:val="0"/>
        <w:autoSpaceDE w:val="0"/>
        <w:autoSpaceDN w:val="0"/>
        <w:adjustRightInd w:val="0"/>
        <w:rPr>
          <w:sz w:val="20"/>
          <w:szCs w:val="20"/>
        </w:rPr>
      </w:pPr>
      <w:r w:rsidRPr="0045435D">
        <w:rPr>
          <w:sz w:val="20"/>
          <w:szCs w:val="20"/>
        </w:rPr>
        <w:t xml:space="preserve">i) Timbit &amp; Mini – </w:t>
      </w:r>
      <w:r w:rsidR="000B043D" w:rsidRPr="0045435D">
        <w:rPr>
          <w:sz w:val="20"/>
          <w:szCs w:val="20"/>
        </w:rPr>
        <w:t xml:space="preserve">2 </w:t>
      </w:r>
      <w:r w:rsidR="00AA7F75" w:rsidRPr="0045435D">
        <w:rPr>
          <w:sz w:val="20"/>
          <w:szCs w:val="20"/>
        </w:rPr>
        <w:t>twenty-five (25) minute halves</w:t>
      </w:r>
    </w:p>
    <w:p w:rsidR="00FC0D77" w:rsidRPr="0045435D" w:rsidRDefault="00FC0D77">
      <w:pPr>
        <w:widowControl w:val="0"/>
        <w:autoSpaceDE w:val="0"/>
        <w:autoSpaceDN w:val="0"/>
        <w:adjustRightInd w:val="0"/>
        <w:rPr>
          <w:sz w:val="20"/>
          <w:szCs w:val="20"/>
        </w:rPr>
      </w:pPr>
      <w:r w:rsidRPr="0045435D">
        <w:rPr>
          <w:sz w:val="20"/>
          <w:szCs w:val="20"/>
        </w:rPr>
        <w:t xml:space="preserve">ii) </w:t>
      </w:r>
      <w:r w:rsidR="000B043D" w:rsidRPr="0045435D">
        <w:rPr>
          <w:sz w:val="20"/>
          <w:szCs w:val="20"/>
        </w:rPr>
        <w:t>Under 10</w:t>
      </w:r>
      <w:r w:rsidRPr="0045435D">
        <w:rPr>
          <w:sz w:val="20"/>
          <w:szCs w:val="20"/>
        </w:rPr>
        <w:t xml:space="preserve"> –</w:t>
      </w:r>
      <w:r w:rsidR="000B043D" w:rsidRPr="0045435D">
        <w:rPr>
          <w:sz w:val="20"/>
          <w:szCs w:val="20"/>
        </w:rPr>
        <w:t xml:space="preserve">2 </w:t>
      </w:r>
      <w:r w:rsidRPr="0045435D">
        <w:rPr>
          <w:sz w:val="20"/>
          <w:szCs w:val="20"/>
        </w:rPr>
        <w:t>thirty-five (35) minutes halves</w:t>
      </w:r>
    </w:p>
    <w:p w:rsidR="00FC0D77" w:rsidRPr="0045435D" w:rsidRDefault="00FC0D77">
      <w:pPr>
        <w:widowControl w:val="0"/>
        <w:autoSpaceDE w:val="0"/>
        <w:autoSpaceDN w:val="0"/>
        <w:adjustRightInd w:val="0"/>
        <w:rPr>
          <w:sz w:val="20"/>
          <w:szCs w:val="20"/>
        </w:rPr>
      </w:pPr>
      <w:r w:rsidRPr="0045435D">
        <w:rPr>
          <w:sz w:val="20"/>
          <w:szCs w:val="20"/>
        </w:rPr>
        <w:t xml:space="preserve">iii) </w:t>
      </w:r>
      <w:r w:rsidR="000B043D" w:rsidRPr="0045435D">
        <w:rPr>
          <w:sz w:val="20"/>
          <w:szCs w:val="20"/>
        </w:rPr>
        <w:t>Under 12 &amp; Under 14</w:t>
      </w:r>
      <w:r w:rsidRPr="0045435D">
        <w:rPr>
          <w:sz w:val="20"/>
          <w:szCs w:val="20"/>
        </w:rPr>
        <w:t xml:space="preserve"> – </w:t>
      </w:r>
      <w:r w:rsidR="000B043D" w:rsidRPr="0045435D">
        <w:rPr>
          <w:sz w:val="20"/>
          <w:szCs w:val="20"/>
        </w:rPr>
        <w:t xml:space="preserve">2 </w:t>
      </w:r>
      <w:r w:rsidRPr="0045435D">
        <w:rPr>
          <w:sz w:val="20"/>
          <w:szCs w:val="20"/>
        </w:rPr>
        <w:t>forty (40) minute halves</w:t>
      </w:r>
    </w:p>
    <w:p w:rsidR="00FC0D77" w:rsidRPr="0045435D" w:rsidRDefault="00FC0D77">
      <w:pPr>
        <w:widowControl w:val="0"/>
        <w:autoSpaceDE w:val="0"/>
        <w:autoSpaceDN w:val="0"/>
        <w:adjustRightInd w:val="0"/>
        <w:rPr>
          <w:sz w:val="20"/>
          <w:szCs w:val="20"/>
        </w:rPr>
      </w:pPr>
      <w:r w:rsidRPr="0045435D">
        <w:rPr>
          <w:sz w:val="20"/>
          <w:szCs w:val="20"/>
        </w:rPr>
        <w:t xml:space="preserve">iv) </w:t>
      </w:r>
      <w:r w:rsidR="000B043D" w:rsidRPr="0045435D">
        <w:rPr>
          <w:sz w:val="20"/>
          <w:szCs w:val="20"/>
        </w:rPr>
        <w:t>Under 18</w:t>
      </w:r>
      <w:r w:rsidRPr="0045435D">
        <w:rPr>
          <w:sz w:val="20"/>
          <w:szCs w:val="20"/>
        </w:rPr>
        <w:t xml:space="preserve"> – </w:t>
      </w:r>
      <w:r w:rsidR="000B043D" w:rsidRPr="0045435D">
        <w:rPr>
          <w:sz w:val="20"/>
          <w:szCs w:val="20"/>
        </w:rPr>
        <w:t xml:space="preserve">2 </w:t>
      </w:r>
      <w:r w:rsidRPr="0045435D">
        <w:rPr>
          <w:sz w:val="20"/>
          <w:szCs w:val="20"/>
        </w:rPr>
        <w:t>forty-five (45) minute halves</w:t>
      </w:r>
    </w:p>
    <w:p w:rsidR="00FC0D77" w:rsidRPr="0045435D" w:rsidRDefault="00FC0D77">
      <w:pPr>
        <w:widowControl w:val="0"/>
        <w:autoSpaceDE w:val="0"/>
        <w:autoSpaceDN w:val="0"/>
        <w:adjustRightInd w:val="0"/>
        <w:rPr>
          <w:sz w:val="20"/>
          <w:szCs w:val="20"/>
        </w:rPr>
      </w:pPr>
    </w:p>
    <w:p w:rsidR="00FC0D77" w:rsidRPr="0045435D" w:rsidRDefault="000B043D">
      <w:pPr>
        <w:widowControl w:val="0"/>
        <w:autoSpaceDE w:val="0"/>
        <w:autoSpaceDN w:val="0"/>
        <w:adjustRightInd w:val="0"/>
        <w:rPr>
          <w:sz w:val="20"/>
          <w:szCs w:val="20"/>
        </w:rPr>
      </w:pPr>
      <w:r w:rsidRPr="0045435D">
        <w:rPr>
          <w:sz w:val="20"/>
          <w:szCs w:val="20"/>
        </w:rPr>
        <w:t xml:space="preserve"> </w:t>
      </w:r>
      <w:r w:rsidR="00FC0D77" w:rsidRPr="0045435D">
        <w:rPr>
          <w:sz w:val="20"/>
          <w:szCs w:val="20"/>
        </w:rPr>
        <w:t>(</w:t>
      </w:r>
      <w:r w:rsidR="00AA7F75" w:rsidRPr="0045435D">
        <w:rPr>
          <w:sz w:val="20"/>
          <w:szCs w:val="20"/>
        </w:rPr>
        <w:t>l</w:t>
      </w:r>
      <w:r w:rsidR="00FC0D77" w:rsidRPr="0045435D">
        <w:rPr>
          <w:sz w:val="20"/>
          <w:szCs w:val="20"/>
        </w:rPr>
        <w:t xml:space="preserve">) At the end of the playoffs coaches shall file with the appropriate </w:t>
      </w:r>
      <w:r w:rsidR="00AA3E60" w:rsidRPr="0045435D">
        <w:rPr>
          <w:sz w:val="20"/>
          <w:szCs w:val="20"/>
        </w:rPr>
        <w:t>convener</w:t>
      </w:r>
      <w:r w:rsidR="00FC0D77" w:rsidRPr="0045435D">
        <w:rPr>
          <w:sz w:val="20"/>
          <w:szCs w:val="20"/>
        </w:rPr>
        <w:t xml:space="preserve"> a “team grading sheet</w:t>
      </w:r>
      <w:r w:rsidRPr="0045435D">
        <w:rPr>
          <w:sz w:val="20"/>
          <w:szCs w:val="20"/>
        </w:rPr>
        <w:t>”</w:t>
      </w:r>
      <w:r w:rsidR="00FC0D77" w:rsidRPr="0045435D">
        <w:rPr>
          <w:sz w:val="20"/>
          <w:szCs w:val="20"/>
        </w:rPr>
        <w:t xml:space="preserve"> ranking all team members according to various categories of soccer ability.  These sheets will be provided by the Executive.</w:t>
      </w:r>
    </w:p>
    <w:p w:rsidR="00FC0D77" w:rsidRPr="0045435D" w:rsidRDefault="00FC0D77">
      <w:pPr>
        <w:widowControl w:val="0"/>
        <w:autoSpaceDE w:val="0"/>
        <w:autoSpaceDN w:val="0"/>
        <w:adjustRightInd w:val="0"/>
        <w:rPr>
          <w:sz w:val="20"/>
          <w:szCs w:val="20"/>
        </w:rPr>
      </w:pPr>
    </w:p>
    <w:p w:rsidR="00FC0D77" w:rsidRPr="0045435D" w:rsidRDefault="00FC0D77">
      <w:pPr>
        <w:widowControl w:val="0"/>
        <w:autoSpaceDE w:val="0"/>
        <w:autoSpaceDN w:val="0"/>
        <w:adjustRightInd w:val="0"/>
        <w:rPr>
          <w:color w:val="FF0000"/>
          <w:sz w:val="20"/>
          <w:szCs w:val="20"/>
        </w:rPr>
      </w:pPr>
      <w:r w:rsidRPr="0045435D">
        <w:rPr>
          <w:sz w:val="20"/>
          <w:szCs w:val="20"/>
        </w:rPr>
        <w:t>(</w:t>
      </w:r>
      <w:r w:rsidR="000B043D" w:rsidRPr="0045435D">
        <w:rPr>
          <w:sz w:val="20"/>
          <w:szCs w:val="20"/>
        </w:rPr>
        <w:t>m</w:t>
      </w:r>
      <w:r w:rsidRPr="0045435D">
        <w:rPr>
          <w:sz w:val="20"/>
          <w:szCs w:val="20"/>
        </w:rPr>
        <w:t>) During the playoff schedule, call-up guest players are not permitted.  In the case of a guest player being called up, the team calling the player will forfeit the game, and the other team awarded the win</w:t>
      </w:r>
    </w:p>
    <w:p w:rsidR="00FC0D77" w:rsidRPr="0045435D" w:rsidRDefault="00FC0D77">
      <w:pPr>
        <w:widowControl w:val="0"/>
        <w:autoSpaceDE w:val="0"/>
        <w:autoSpaceDN w:val="0"/>
        <w:adjustRightInd w:val="0"/>
        <w:rPr>
          <w:color w:val="FF0000"/>
          <w:sz w:val="20"/>
          <w:szCs w:val="20"/>
        </w:rPr>
      </w:pPr>
    </w:p>
    <w:p w:rsidR="00FC0D77" w:rsidRPr="0045435D" w:rsidRDefault="00FC0D77">
      <w:pPr>
        <w:widowControl w:val="0"/>
        <w:autoSpaceDE w:val="0"/>
        <w:autoSpaceDN w:val="0"/>
        <w:adjustRightInd w:val="0"/>
        <w:rPr>
          <w:sz w:val="20"/>
          <w:szCs w:val="20"/>
        </w:rPr>
      </w:pPr>
      <w:r w:rsidRPr="0045435D">
        <w:rPr>
          <w:sz w:val="20"/>
          <w:szCs w:val="20"/>
        </w:rPr>
        <w:t>(</w:t>
      </w:r>
      <w:r w:rsidR="000B043D" w:rsidRPr="0045435D">
        <w:rPr>
          <w:sz w:val="20"/>
          <w:szCs w:val="20"/>
        </w:rPr>
        <w:t>n</w:t>
      </w:r>
      <w:r w:rsidRPr="0045435D">
        <w:rPr>
          <w:sz w:val="20"/>
          <w:szCs w:val="20"/>
        </w:rPr>
        <w:t>)</w:t>
      </w:r>
      <w:r w:rsidRPr="0045435D">
        <w:rPr>
          <w:b/>
          <w:bCs/>
          <w:sz w:val="20"/>
          <w:szCs w:val="20"/>
        </w:rPr>
        <w:t xml:space="preserve"> </w:t>
      </w:r>
      <w:r w:rsidRPr="0045435D">
        <w:rPr>
          <w:sz w:val="20"/>
          <w:szCs w:val="20"/>
        </w:rPr>
        <w:t xml:space="preserve">Teams participating in the NYSL and NRGSL must have </w:t>
      </w:r>
      <w:r w:rsidR="000B043D" w:rsidRPr="0045435D">
        <w:rPr>
          <w:sz w:val="20"/>
          <w:szCs w:val="20"/>
        </w:rPr>
        <w:t>75</w:t>
      </w:r>
      <w:r w:rsidRPr="0045435D">
        <w:rPr>
          <w:sz w:val="20"/>
          <w:szCs w:val="20"/>
        </w:rPr>
        <w:t>% representation from the Town of Lincoln.</w:t>
      </w:r>
    </w:p>
    <w:p w:rsidR="00FC0D77" w:rsidRPr="0045435D" w:rsidRDefault="00FC0D77">
      <w:pPr>
        <w:widowControl w:val="0"/>
        <w:autoSpaceDE w:val="0"/>
        <w:autoSpaceDN w:val="0"/>
        <w:adjustRightInd w:val="0"/>
        <w:rPr>
          <w:sz w:val="20"/>
          <w:szCs w:val="20"/>
        </w:rPr>
      </w:pPr>
    </w:p>
    <w:p w:rsidR="00FC0D77" w:rsidRPr="0045435D" w:rsidRDefault="00FC0D77">
      <w:pPr>
        <w:widowControl w:val="0"/>
        <w:autoSpaceDE w:val="0"/>
        <w:autoSpaceDN w:val="0"/>
        <w:adjustRightInd w:val="0"/>
        <w:rPr>
          <w:sz w:val="20"/>
          <w:szCs w:val="20"/>
        </w:rPr>
      </w:pPr>
      <w:r w:rsidRPr="0045435D">
        <w:rPr>
          <w:sz w:val="20"/>
          <w:szCs w:val="20"/>
        </w:rPr>
        <w:t>(</w:t>
      </w:r>
      <w:r w:rsidR="000B043D" w:rsidRPr="0045435D">
        <w:rPr>
          <w:sz w:val="20"/>
          <w:szCs w:val="20"/>
        </w:rPr>
        <w:t>o</w:t>
      </w:r>
      <w:r w:rsidRPr="0045435D">
        <w:rPr>
          <w:sz w:val="20"/>
          <w:szCs w:val="20"/>
        </w:rPr>
        <w:t>) Teams at this time (</w:t>
      </w:r>
      <w:r w:rsidR="00597077">
        <w:rPr>
          <w:sz w:val="20"/>
          <w:szCs w:val="20"/>
        </w:rPr>
        <w:t>current year</w:t>
      </w:r>
      <w:r w:rsidRPr="0045435D">
        <w:rPr>
          <w:sz w:val="20"/>
          <w:szCs w:val="20"/>
        </w:rPr>
        <w:t>), participating in leagues more competitive than outlined in (o) will be developed to promote excellence in the sport.  Teams playing in South Region and O.Y.S.L. will have a minimum of eight (8) Lincoln players on the team and 12 players from the Niagara Region. As a team advances to Premier and reaches an age of Under 16, a minimum of 6 players MUST reside in the Town of Lincoln.  N.B. This bylaw is subject to change as the Club grows.</w:t>
      </w:r>
    </w:p>
    <w:p w:rsidR="00FC0D77" w:rsidRPr="0045435D" w:rsidRDefault="00FC0D77">
      <w:pPr>
        <w:widowControl w:val="0"/>
        <w:autoSpaceDE w:val="0"/>
        <w:autoSpaceDN w:val="0"/>
        <w:adjustRightInd w:val="0"/>
        <w:rPr>
          <w:sz w:val="20"/>
          <w:szCs w:val="20"/>
        </w:rPr>
      </w:pPr>
      <w:r w:rsidRPr="0045435D">
        <w:rPr>
          <w:sz w:val="20"/>
          <w:szCs w:val="20"/>
        </w:rPr>
        <w:t xml:space="preserve">   i) All finances are to be controlled in a separate account by the Club.</w:t>
      </w:r>
    </w:p>
    <w:p w:rsidR="00FC0D77" w:rsidRPr="0045435D" w:rsidRDefault="00FC0D77">
      <w:pPr>
        <w:widowControl w:val="0"/>
        <w:autoSpaceDE w:val="0"/>
        <w:autoSpaceDN w:val="0"/>
        <w:adjustRightInd w:val="0"/>
        <w:rPr>
          <w:sz w:val="20"/>
          <w:szCs w:val="20"/>
        </w:rPr>
      </w:pPr>
      <w:r w:rsidRPr="0045435D">
        <w:rPr>
          <w:sz w:val="20"/>
          <w:szCs w:val="20"/>
        </w:rPr>
        <w:t xml:space="preserve">   ii) Coaches must be level 2 or Greater.</w:t>
      </w:r>
    </w:p>
    <w:p w:rsidR="00FC0D77" w:rsidRPr="0045435D" w:rsidRDefault="00FC0D77">
      <w:pPr>
        <w:widowControl w:val="0"/>
        <w:autoSpaceDE w:val="0"/>
        <w:autoSpaceDN w:val="0"/>
        <w:adjustRightInd w:val="0"/>
        <w:rPr>
          <w:sz w:val="20"/>
          <w:szCs w:val="20"/>
        </w:rPr>
      </w:pPr>
      <w:r w:rsidRPr="0045435D">
        <w:rPr>
          <w:sz w:val="20"/>
          <w:szCs w:val="20"/>
        </w:rPr>
        <w:t xml:space="preserve">   iii) All added expenses are to be absorbed by the team to participate in the activity.</w:t>
      </w:r>
    </w:p>
    <w:p w:rsidR="00FC0D77" w:rsidRPr="0045435D" w:rsidRDefault="00FC0D77">
      <w:pPr>
        <w:widowControl w:val="0"/>
        <w:autoSpaceDE w:val="0"/>
        <w:autoSpaceDN w:val="0"/>
        <w:adjustRightInd w:val="0"/>
        <w:rPr>
          <w:sz w:val="20"/>
          <w:szCs w:val="20"/>
        </w:rPr>
      </w:pPr>
      <w:r w:rsidRPr="0045435D">
        <w:rPr>
          <w:sz w:val="20"/>
          <w:szCs w:val="20"/>
        </w:rPr>
        <w:t xml:space="preserve">   </w:t>
      </w:r>
      <w:r w:rsidR="00AA3E60" w:rsidRPr="0045435D">
        <w:rPr>
          <w:sz w:val="20"/>
          <w:szCs w:val="20"/>
        </w:rPr>
        <w:t xml:space="preserve">iv) </w:t>
      </w:r>
      <w:r w:rsidR="00597077">
        <w:rPr>
          <w:sz w:val="20"/>
          <w:szCs w:val="20"/>
        </w:rPr>
        <w:t>T</w:t>
      </w:r>
      <w:r w:rsidR="00AA3E60" w:rsidRPr="0045435D">
        <w:rPr>
          <w:sz w:val="20"/>
          <w:szCs w:val="20"/>
        </w:rPr>
        <w:t xml:space="preserve">eams higher than house league to enter outside </w:t>
      </w:r>
      <w:r w:rsidR="00784BB9" w:rsidRPr="0045435D">
        <w:rPr>
          <w:sz w:val="20"/>
          <w:szCs w:val="20"/>
        </w:rPr>
        <w:t>tournaments</w:t>
      </w:r>
      <w:r w:rsidR="00784BB9">
        <w:rPr>
          <w:sz w:val="20"/>
          <w:szCs w:val="20"/>
        </w:rPr>
        <w:t xml:space="preserve"> </w:t>
      </w:r>
      <w:r w:rsidR="00784BB9" w:rsidRPr="0045435D">
        <w:rPr>
          <w:sz w:val="20"/>
          <w:szCs w:val="20"/>
        </w:rPr>
        <w:t>with</w:t>
      </w:r>
      <w:r w:rsidRPr="0045435D">
        <w:rPr>
          <w:sz w:val="20"/>
          <w:szCs w:val="20"/>
        </w:rPr>
        <w:t xml:space="preserve"> Board approval will qualify for tournament funds. </w:t>
      </w:r>
    </w:p>
    <w:p w:rsidR="00FC0D77" w:rsidRPr="0045435D" w:rsidRDefault="00FC0D77">
      <w:pPr>
        <w:widowControl w:val="0"/>
        <w:autoSpaceDE w:val="0"/>
        <w:autoSpaceDN w:val="0"/>
        <w:adjustRightInd w:val="0"/>
        <w:rPr>
          <w:sz w:val="20"/>
          <w:szCs w:val="20"/>
        </w:rPr>
      </w:pPr>
    </w:p>
    <w:p w:rsidR="00FC0D77" w:rsidRPr="0045435D" w:rsidRDefault="00FC0D77">
      <w:pPr>
        <w:widowControl w:val="0"/>
        <w:autoSpaceDE w:val="0"/>
        <w:autoSpaceDN w:val="0"/>
        <w:adjustRightInd w:val="0"/>
        <w:rPr>
          <w:sz w:val="20"/>
          <w:szCs w:val="20"/>
        </w:rPr>
      </w:pPr>
      <w:r w:rsidRPr="0045435D">
        <w:rPr>
          <w:sz w:val="20"/>
          <w:szCs w:val="20"/>
        </w:rPr>
        <w:t>(</w:t>
      </w:r>
      <w:r w:rsidR="000B043D" w:rsidRPr="0045435D">
        <w:rPr>
          <w:sz w:val="20"/>
          <w:szCs w:val="20"/>
        </w:rPr>
        <w:t>p</w:t>
      </w:r>
      <w:r w:rsidRPr="0045435D">
        <w:rPr>
          <w:sz w:val="20"/>
          <w:szCs w:val="20"/>
        </w:rPr>
        <w:t>) Players Under 1</w:t>
      </w:r>
      <w:r w:rsidR="000B043D" w:rsidRPr="0045435D">
        <w:rPr>
          <w:sz w:val="20"/>
          <w:szCs w:val="20"/>
        </w:rPr>
        <w:t>2</w:t>
      </w:r>
      <w:r w:rsidRPr="0045435D">
        <w:rPr>
          <w:sz w:val="20"/>
          <w:szCs w:val="20"/>
        </w:rPr>
        <w:t xml:space="preserve"> and over do not play mixed – it’s all boys or all girls</w:t>
      </w:r>
    </w:p>
    <w:p w:rsidR="000B043D" w:rsidRPr="0045435D" w:rsidRDefault="000B043D">
      <w:pPr>
        <w:widowControl w:val="0"/>
        <w:autoSpaceDE w:val="0"/>
        <w:autoSpaceDN w:val="0"/>
        <w:adjustRightInd w:val="0"/>
        <w:rPr>
          <w:sz w:val="20"/>
          <w:szCs w:val="20"/>
        </w:rPr>
      </w:pPr>
    </w:p>
    <w:p w:rsidR="00FC0D77" w:rsidRPr="0045435D" w:rsidRDefault="00FC0D77">
      <w:pPr>
        <w:widowControl w:val="0"/>
        <w:autoSpaceDE w:val="0"/>
        <w:autoSpaceDN w:val="0"/>
        <w:adjustRightInd w:val="0"/>
        <w:rPr>
          <w:sz w:val="20"/>
          <w:szCs w:val="20"/>
        </w:rPr>
      </w:pPr>
      <w:r w:rsidRPr="0045435D">
        <w:rPr>
          <w:sz w:val="20"/>
          <w:szCs w:val="20"/>
        </w:rPr>
        <w:t>4.DISCIPLINE AND PROTESTS</w:t>
      </w:r>
    </w:p>
    <w:p w:rsidR="00FC0D77" w:rsidRPr="0045435D" w:rsidRDefault="00FC0D77">
      <w:pPr>
        <w:widowControl w:val="0"/>
        <w:autoSpaceDE w:val="0"/>
        <w:autoSpaceDN w:val="0"/>
        <w:adjustRightInd w:val="0"/>
        <w:rPr>
          <w:sz w:val="20"/>
          <w:szCs w:val="20"/>
        </w:rPr>
      </w:pPr>
    </w:p>
    <w:p w:rsidR="00FC0D77" w:rsidRPr="0045435D" w:rsidRDefault="00FC0D77">
      <w:pPr>
        <w:widowControl w:val="0"/>
        <w:autoSpaceDE w:val="0"/>
        <w:autoSpaceDN w:val="0"/>
        <w:adjustRightInd w:val="0"/>
        <w:rPr>
          <w:sz w:val="20"/>
          <w:szCs w:val="20"/>
        </w:rPr>
      </w:pPr>
      <w:r w:rsidRPr="0045435D">
        <w:rPr>
          <w:sz w:val="20"/>
          <w:szCs w:val="20"/>
        </w:rPr>
        <w:t>(a) If a player is sent off by the referee for discipline:</w:t>
      </w:r>
    </w:p>
    <w:p w:rsidR="00FC0D77" w:rsidRPr="0045435D" w:rsidRDefault="00FC0D77">
      <w:pPr>
        <w:widowControl w:val="0"/>
        <w:autoSpaceDE w:val="0"/>
        <w:autoSpaceDN w:val="0"/>
        <w:adjustRightInd w:val="0"/>
        <w:rPr>
          <w:sz w:val="20"/>
          <w:szCs w:val="20"/>
        </w:rPr>
      </w:pPr>
      <w:r w:rsidRPr="0045435D">
        <w:rPr>
          <w:sz w:val="20"/>
          <w:szCs w:val="20"/>
        </w:rPr>
        <w:t xml:space="preserve">  i) The players must leave the pitch immediately</w:t>
      </w:r>
    </w:p>
    <w:p w:rsidR="00FC0D77" w:rsidRPr="0045435D" w:rsidRDefault="00FC0D77">
      <w:pPr>
        <w:widowControl w:val="0"/>
        <w:autoSpaceDE w:val="0"/>
        <w:autoSpaceDN w:val="0"/>
        <w:adjustRightInd w:val="0"/>
        <w:rPr>
          <w:sz w:val="20"/>
          <w:szCs w:val="20"/>
        </w:rPr>
      </w:pPr>
      <w:r w:rsidRPr="0045435D">
        <w:rPr>
          <w:sz w:val="20"/>
          <w:szCs w:val="20"/>
        </w:rPr>
        <w:t xml:space="preserve">  ii) Thereafter, the player must proceed to leave the playing grounds</w:t>
      </w:r>
    </w:p>
    <w:p w:rsidR="00FC0D77" w:rsidRPr="0045435D" w:rsidRDefault="00FC0D77">
      <w:pPr>
        <w:widowControl w:val="0"/>
        <w:autoSpaceDE w:val="0"/>
        <w:autoSpaceDN w:val="0"/>
        <w:adjustRightInd w:val="0"/>
        <w:rPr>
          <w:sz w:val="20"/>
          <w:szCs w:val="20"/>
        </w:rPr>
      </w:pPr>
      <w:r w:rsidRPr="0045435D">
        <w:rPr>
          <w:sz w:val="20"/>
          <w:szCs w:val="20"/>
        </w:rPr>
        <w:t xml:space="preserve">  iii) There shall be no replacement for such players during the game</w:t>
      </w:r>
    </w:p>
    <w:p w:rsidR="00FC0D77" w:rsidRPr="0045435D" w:rsidRDefault="00FC0D77">
      <w:pPr>
        <w:widowControl w:val="0"/>
        <w:autoSpaceDE w:val="0"/>
        <w:autoSpaceDN w:val="0"/>
        <w:adjustRightInd w:val="0"/>
        <w:rPr>
          <w:sz w:val="20"/>
          <w:szCs w:val="20"/>
        </w:rPr>
      </w:pPr>
    </w:p>
    <w:p w:rsidR="00FC0D77" w:rsidRPr="0045435D" w:rsidRDefault="00FC0D77">
      <w:pPr>
        <w:widowControl w:val="0"/>
        <w:autoSpaceDE w:val="0"/>
        <w:autoSpaceDN w:val="0"/>
        <w:adjustRightInd w:val="0"/>
        <w:rPr>
          <w:sz w:val="20"/>
          <w:szCs w:val="20"/>
        </w:rPr>
      </w:pPr>
      <w:r w:rsidRPr="0045435D">
        <w:rPr>
          <w:sz w:val="20"/>
          <w:szCs w:val="20"/>
        </w:rPr>
        <w:t>(b) All breaches of discipline will be forwarded by the referee, via the game sheet, to the Executive immediately after the game has ended.  A written report should accompany the notification of infraction.  This report will be evaluated by the Executive’s Disciplinary Committee.  This committee will consist of at least three (3) members of the Executive (composition of this Committee may vary throughout the playing season) who will render a decision regarding the infraction.  This committee will meet when necessary throughout the playing season</w:t>
      </w:r>
    </w:p>
    <w:p w:rsidR="000B043D" w:rsidRPr="0045435D" w:rsidRDefault="000B043D">
      <w:pPr>
        <w:widowControl w:val="0"/>
        <w:autoSpaceDE w:val="0"/>
        <w:autoSpaceDN w:val="0"/>
        <w:adjustRightInd w:val="0"/>
        <w:rPr>
          <w:sz w:val="20"/>
          <w:szCs w:val="20"/>
        </w:rPr>
      </w:pPr>
    </w:p>
    <w:p w:rsidR="00FC0D77" w:rsidRPr="0045435D" w:rsidRDefault="00FC0D77">
      <w:pPr>
        <w:widowControl w:val="0"/>
        <w:autoSpaceDE w:val="0"/>
        <w:autoSpaceDN w:val="0"/>
        <w:adjustRightInd w:val="0"/>
        <w:rPr>
          <w:sz w:val="20"/>
          <w:szCs w:val="20"/>
        </w:rPr>
      </w:pPr>
      <w:r w:rsidRPr="0045435D">
        <w:rPr>
          <w:sz w:val="20"/>
          <w:szCs w:val="20"/>
        </w:rPr>
        <w:t>All decisions regarding discipline will be communicated to the appropriate players and coaches as soon as possible.</w:t>
      </w:r>
    </w:p>
    <w:p w:rsidR="00FC0D77" w:rsidRPr="0045435D" w:rsidRDefault="00FC0D77">
      <w:pPr>
        <w:widowControl w:val="0"/>
        <w:autoSpaceDE w:val="0"/>
        <w:autoSpaceDN w:val="0"/>
        <w:adjustRightInd w:val="0"/>
        <w:rPr>
          <w:sz w:val="20"/>
          <w:szCs w:val="20"/>
        </w:rPr>
      </w:pPr>
    </w:p>
    <w:p w:rsidR="00FC0D77" w:rsidRPr="0045435D" w:rsidRDefault="00FC0D77">
      <w:pPr>
        <w:widowControl w:val="0"/>
        <w:autoSpaceDE w:val="0"/>
        <w:autoSpaceDN w:val="0"/>
        <w:adjustRightInd w:val="0"/>
        <w:rPr>
          <w:sz w:val="20"/>
          <w:szCs w:val="20"/>
        </w:rPr>
      </w:pPr>
      <w:r w:rsidRPr="0045435D">
        <w:rPr>
          <w:sz w:val="20"/>
          <w:szCs w:val="20"/>
        </w:rPr>
        <w:t xml:space="preserve">A player who has been sent off in a game </w:t>
      </w:r>
      <w:r w:rsidR="000B043D" w:rsidRPr="0045435D">
        <w:rPr>
          <w:sz w:val="20"/>
          <w:szCs w:val="20"/>
        </w:rPr>
        <w:t xml:space="preserve">for a red card by a referee </w:t>
      </w:r>
      <w:r w:rsidRPr="0045435D">
        <w:rPr>
          <w:sz w:val="20"/>
          <w:szCs w:val="20"/>
        </w:rPr>
        <w:t xml:space="preserve">may continue to play until </w:t>
      </w:r>
      <w:r w:rsidR="00D744E6" w:rsidRPr="0045435D">
        <w:rPr>
          <w:sz w:val="20"/>
          <w:szCs w:val="20"/>
        </w:rPr>
        <w:t>the committee meets and assesses sanctions (if any) related to the red card, players may participate in other regular season league matches. </w:t>
      </w:r>
      <w:r w:rsidRPr="0045435D">
        <w:rPr>
          <w:sz w:val="20"/>
          <w:szCs w:val="20"/>
        </w:rPr>
        <w:t xml:space="preserve">A suspended player shall not participate in any sanctioned competitions until the suspension has been lifted.  The penalty for such for such participation is game </w:t>
      </w:r>
      <w:r w:rsidRPr="0045435D">
        <w:rPr>
          <w:sz w:val="20"/>
          <w:szCs w:val="20"/>
        </w:rPr>
        <w:lastRenderedPageBreak/>
        <w:t>forfeiture.</w:t>
      </w:r>
    </w:p>
    <w:p w:rsidR="00FC0D77" w:rsidRPr="0045435D" w:rsidRDefault="00FC0D77">
      <w:pPr>
        <w:widowControl w:val="0"/>
        <w:autoSpaceDE w:val="0"/>
        <w:autoSpaceDN w:val="0"/>
        <w:adjustRightInd w:val="0"/>
        <w:rPr>
          <w:sz w:val="20"/>
          <w:szCs w:val="20"/>
        </w:rPr>
      </w:pPr>
    </w:p>
    <w:p w:rsidR="00FC0D77" w:rsidRPr="0045435D" w:rsidRDefault="00FC0D77">
      <w:pPr>
        <w:widowControl w:val="0"/>
        <w:autoSpaceDE w:val="0"/>
        <w:autoSpaceDN w:val="0"/>
        <w:adjustRightInd w:val="0"/>
        <w:rPr>
          <w:sz w:val="20"/>
          <w:szCs w:val="20"/>
        </w:rPr>
      </w:pPr>
      <w:r w:rsidRPr="0045435D">
        <w:rPr>
          <w:sz w:val="20"/>
          <w:szCs w:val="20"/>
        </w:rPr>
        <w:t xml:space="preserve">(c) If a coach perceives that “Team Regulations” (section 3) are being violated (see section above) he/she should inform the referee, in writing, that the competition is being played under protest and the reasons for the protest.  The game will then proceed and be played to completion.  The letter of protest will be forwarded to the Executive (within 48 hours) who will evaluate the situation, make any necessary adjustments or decisions regarding the outcome of the competition and take any necessary disciplinary action deemed necessary.  The coach initiating the protest will be notified of the Executive’s decision as soon as possible.  Decisions made by the Executive regarding protests will be final.  The right of appeal will only be granted if new evidence of wrongdoing is discovered.  </w:t>
      </w:r>
      <w:r w:rsidR="00AA3E60" w:rsidRPr="0045435D">
        <w:rPr>
          <w:sz w:val="20"/>
          <w:szCs w:val="20"/>
        </w:rPr>
        <w:t>In</w:t>
      </w:r>
      <w:r w:rsidRPr="0045435D">
        <w:rPr>
          <w:sz w:val="20"/>
          <w:szCs w:val="20"/>
        </w:rPr>
        <w:t xml:space="preserve"> </w:t>
      </w:r>
      <w:r w:rsidR="00AA3E60" w:rsidRPr="0045435D">
        <w:rPr>
          <w:sz w:val="20"/>
          <w:szCs w:val="20"/>
        </w:rPr>
        <w:t>such a</w:t>
      </w:r>
      <w:r w:rsidRPr="0045435D">
        <w:rPr>
          <w:sz w:val="20"/>
          <w:szCs w:val="20"/>
        </w:rPr>
        <w:t xml:space="preserve"> case a written request for an appeal may be made to the Executive outlining the reasons for such an appeal.  The Executive will evaluate the appeal, make a decision and inform the appropriate parties within five (5) days of reception of the appeal.</w:t>
      </w:r>
    </w:p>
    <w:p w:rsidR="00FC0D77" w:rsidRPr="0045435D" w:rsidRDefault="00FC0D77">
      <w:pPr>
        <w:widowControl w:val="0"/>
        <w:autoSpaceDE w:val="0"/>
        <w:autoSpaceDN w:val="0"/>
        <w:adjustRightInd w:val="0"/>
        <w:rPr>
          <w:sz w:val="20"/>
          <w:szCs w:val="20"/>
        </w:rPr>
      </w:pPr>
      <w:r w:rsidRPr="0045435D">
        <w:rPr>
          <w:sz w:val="20"/>
          <w:szCs w:val="20"/>
        </w:rPr>
        <w:t>All decisions regarding a protest will be binding on both teams subject to appeal by the N.S.A.</w:t>
      </w:r>
    </w:p>
    <w:p w:rsidR="00FC0D77" w:rsidRPr="0045435D" w:rsidRDefault="00FC0D77">
      <w:pPr>
        <w:widowControl w:val="0"/>
        <w:autoSpaceDE w:val="0"/>
        <w:autoSpaceDN w:val="0"/>
        <w:adjustRightInd w:val="0"/>
        <w:rPr>
          <w:sz w:val="20"/>
          <w:szCs w:val="20"/>
        </w:rPr>
      </w:pPr>
    </w:p>
    <w:p w:rsidR="00FC0D77" w:rsidRPr="0045435D" w:rsidRDefault="00FC0D77">
      <w:pPr>
        <w:widowControl w:val="0"/>
        <w:autoSpaceDE w:val="0"/>
        <w:autoSpaceDN w:val="0"/>
        <w:adjustRightInd w:val="0"/>
        <w:rPr>
          <w:sz w:val="20"/>
          <w:szCs w:val="20"/>
        </w:rPr>
      </w:pPr>
      <w:r w:rsidRPr="0045435D">
        <w:rPr>
          <w:sz w:val="20"/>
          <w:szCs w:val="20"/>
        </w:rPr>
        <w:t>(d) All coaches are answerable to the Executive for their personal conduct and that of their players.</w:t>
      </w:r>
    </w:p>
    <w:p w:rsidR="00FC0D77" w:rsidRPr="0045435D" w:rsidRDefault="00FC0D77">
      <w:pPr>
        <w:widowControl w:val="0"/>
        <w:autoSpaceDE w:val="0"/>
        <w:autoSpaceDN w:val="0"/>
        <w:adjustRightInd w:val="0"/>
        <w:rPr>
          <w:sz w:val="20"/>
          <w:szCs w:val="20"/>
        </w:rPr>
      </w:pPr>
    </w:p>
    <w:p w:rsidR="00FC0D77" w:rsidRPr="0045435D" w:rsidRDefault="00FC0D77">
      <w:pPr>
        <w:widowControl w:val="0"/>
        <w:autoSpaceDE w:val="0"/>
        <w:autoSpaceDN w:val="0"/>
        <w:adjustRightInd w:val="0"/>
        <w:rPr>
          <w:sz w:val="20"/>
          <w:szCs w:val="20"/>
        </w:rPr>
      </w:pPr>
      <w:r w:rsidRPr="0045435D">
        <w:rPr>
          <w:sz w:val="20"/>
          <w:szCs w:val="20"/>
        </w:rPr>
        <w:t xml:space="preserve">(e) All breaches of discipline and disciplinary reports will be forwarded to and recorded by the Club Secretary. </w:t>
      </w:r>
    </w:p>
    <w:p w:rsidR="00FC0D77" w:rsidRPr="0045435D" w:rsidRDefault="00FC0D77">
      <w:pPr>
        <w:widowControl w:val="0"/>
        <w:autoSpaceDE w:val="0"/>
        <w:autoSpaceDN w:val="0"/>
        <w:adjustRightInd w:val="0"/>
        <w:rPr>
          <w:sz w:val="20"/>
          <w:szCs w:val="20"/>
        </w:rPr>
      </w:pPr>
    </w:p>
    <w:p w:rsidR="00FC0D77" w:rsidRPr="0045435D" w:rsidRDefault="00FC0D77">
      <w:pPr>
        <w:widowControl w:val="0"/>
        <w:autoSpaceDE w:val="0"/>
        <w:autoSpaceDN w:val="0"/>
        <w:adjustRightInd w:val="0"/>
        <w:rPr>
          <w:sz w:val="20"/>
          <w:szCs w:val="20"/>
        </w:rPr>
      </w:pPr>
      <w:r w:rsidRPr="0045435D">
        <w:rPr>
          <w:sz w:val="20"/>
          <w:szCs w:val="20"/>
        </w:rPr>
        <w:t>(f) All serious breaches (verbal, physical assault or threat) will be forwarded to the NSA, OSA and CSA for further advisement at the discretion of the Executive.</w:t>
      </w:r>
    </w:p>
    <w:p w:rsidR="00FC0D77" w:rsidRPr="0045435D" w:rsidRDefault="00FC0D77">
      <w:pPr>
        <w:widowControl w:val="0"/>
        <w:autoSpaceDE w:val="0"/>
        <w:autoSpaceDN w:val="0"/>
        <w:adjustRightInd w:val="0"/>
        <w:rPr>
          <w:sz w:val="20"/>
          <w:szCs w:val="20"/>
        </w:rPr>
      </w:pPr>
    </w:p>
    <w:p w:rsidR="00FC0D77" w:rsidRPr="0045435D" w:rsidRDefault="00FC0D77">
      <w:pPr>
        <w:widowControl w:val="0"/>
        <w:autoSpaceDE w:val="0"/>
        <w:autoSpaceDN w:val="0"/>
        <w:adjustRightInd w:val="0"/>
        <w:rPr>
          <w:sz w:val="20"/>
          <w:szCs w:val="20"/>
        </w:rPr>
      </w:pPr>
      <w:r w:rsidRPr="0045435D">
        <w:rPr>
          <w:sz w:val="20"/>
          <w:szCs w:val="20"/>
        </w:rPr>
        <w:t>(g) Coaches are not permitted to smoke on the bench or in the playing area during a game; at a practice; while representing the LSC. The first offence will be a one game suspension by the club. A second offence will result in a suspension for the remainder of the season. A review will be done prior to the next season to advise if the coach will be allowed to coach with the LSC again.</w:t>
      </w:r>
    </w:p>
    <w:p w:rsidR="00FC0D77" w:rsidRPr="0045435D" w:rsidRDefault="00FC0D77">
      <w:pPr>
        <w:widowControl w:val="0"/>
        <w:autoSpaceDE w:val="0"/>
        <w:autoSpaceDN w:val="0"/>
        <w:adjustRightInd w:val="0"/>
        <w:rPr>
          <w:sz w:val="20"/>
          <w:szCs w:val="20"/>
        </w:rPr>
      </w:pPr>
    </w:p>
    <w:p w:rsidR="00FC0D77" w:rsidRPr="0045435D" w:rsidRDefault="00FC0D77">
      <w:pPr>
        <w:widowControl w:val="0"/>
        <w:autoSpaceDE w:val="0"/>
        <w:autoSpaceDN w:val="0"/>
        <w:adjustRightInd w:val="0"/>
        <w:rPr>
          <w:sz w:val="20"/>
          <w:szCs w:val="20"/>
        </w:rPr>
      </w:pPr>
      <w:r w:rsidRPr="0045435D">
        <w:rPr>
          <w:sz w:val="20"/>
          <w:szCs w:val="20"/>
        </w:rPr>
        <w:t>(h) Players are not permitted to smoke on the bench or in the playing area during a game; at a practice; while representing the LSC. The first offence is a one game suspension by the club. A second offence will result in a suspension for the remainder of the season.</w:t>
      </w:r>
    </w:p>
    <w:p w:rsidR="000B043D" w:rsidRPr="0045435D" w:rsidRDefault="000B043D">
      <w:pPr>
        <w:widowControl w:val="0"/>
        <w:autoSpaceDE w:val="0"/>
        <w:autoSpaceDN w:val="0"/>
        <w:adjustRightInd w:val="0"/>
        <w:rPr>
          <w:sz w:val="20"/>
          <w:szCs w:val="20"/>
        </w:rPr>
      </w:pPr>
    </w:p>
    <w:p w:rsidR="000B043D" w:rsidRPr="0045435D" w:rsidRDefault="000B043D" w:rsidP="000B043D">
      <w:pPr>
        <w:widowControl w:val="0"/>
        <w:autoSpaceDE w:val="0"/>
        <w:autoSpaceDN w:val="0"/>
        <w:adjustRightInd w:val="0"/>
        <w:jc w:val="both"/>
        <w:rPr>
          <w:sz w:val="20"/>
          <w:szCs w:val="20"/>
        </w:rPr>
      </w:pPr>
      <w:r w:rsidRPr="0045435D">
        <w:rPr>
          <w:sz w:val="20"/>
          <w:szCs w:val="20"/>
        </w:rPr>
        <w:t>(i)Lincoln Soccer Club is a smoke free club.</w:t>
      </w:r>
    </w:p>
    <w:p w:rsidR="000B043D" w:rsidRPr="0045435D" w:rsidRDefault="000B043D" w:rsidP="000B043D">
      <w:pPr>
        <w:widowControl w:val="0"/>
        <w:autoSpaceDE w:val="0"/>
        <w:autoSpaceDN w:val="0"/>
        <w:adjustRightInd w:val="0"/>
        <w:rPr>
          <w:sz w:val="20"/>
          <w:szCs w:val="20"/>
        </w:rPr>
      </w:pPr>
    </w:p>
    <w:p w:rsidR="00FC0D77" w:rsidRPr="0045435D" w:rsidRDefault="00FC0D77">
      <w:pPr>
        <w:widowControl w:val="0"/>
        <w:autoSpaceDE w:val="0"/>
        <w:autoSpaceDN w:val="0"/>
        <w:adjustRightInd w:val="0"/>
        <w:rPr>
          <w:sz w:val="20"/>
          <w:szCs w:val="20"/>
        </w:rPr>
      </w:pPr>
      <w:r w:rsidRPr="0045435D">
        <w:rPr>
          <w:sz w:val="20"/>
          <w:szCs w:val="20"/>
        </w:rPr>
        <w:t>5.GENERAL RULES</w:t>
      </w:r>
    </w:p>
    <w:p w:rsidR="00FC0D77" w:rsidRPr="0045435D" w:rsidRDefault="00FC0D77">
      <w:pPr>
        <w:widowControl w:val="0"/>
        <w:autoSpaceDE w:val="0"/>
        <w:autoSpaceDN w:val="0"/>
        <w:adjustRightInd w:val="0"/>
        <w:rPr>
          <w:sz w:val="20"/>
          <w:szCs w:val="20"/>
        </w:rPr>
      </w:pPr>
    </w:p>
    <w:p w:rsidR="00FC0D77" w:rsidRPr="0045435D" w:rsidRDefault="00FC0D77">
      <w:pPr>
        <w:widowControl w:val="0"/>
        <w:autoSpaceDE w:val="0"/>
        <w:autoSpaceDN w:val="0"/>
        <w:adjustRightInd w:val="0"/>
        <w:rPr>
          <w:sz w:val="20"/>
          <w:szCs w:val="20"/>
        </w:rPr>
      </w:pPr>
      <w:r w:rsidRPr="0045435D">
        <w:rPr>
          <w:sz w:val="20"/>
          <w:szCs w:val="20"/>
        </w:rPr>
        <w:t>(a) The referee has full disciplinary control of players and coaches from the time they arrive at the field till they leave the field after the competition.</w:t>
      </w:r>
    </w:p>
    <w:p w:rsidR="00FC0D77" w:rsidRPr="0045435D" w:rsidRDefault="00FC0D77">
      <w:pPr>
        <w:widowControl w:val="0"/>
        <w:autoSpaceDE w:val="0"/>
        <w:autoSpaceDN w:val="0"/>
        <w:adjustRightInd w:val="0"/>
        <w:rPr>
          <w:sz w:val="20"/>
          <w:szCs w:val="20"/>
        </w:rPr>
      </w:pPr>
    </w:p>
    <w:p w:rsidR="00FC0D77" w:rsidRPr="0045435D" w:rsidRDefault="00FC0D77">
      <w:pPr>
        <w:widowControl w:val="0"/>
        <w:autoSpaceDE w:val="0"/>
        <w:autoSpaceDN w:val="0"/>
        <w:adjustRightInd w:val="0"/>
        <w:rPr>
          <w:sz w:val="20"/>
          <w:szCs w:val="20"/>
        </w:rPr>
      </w:pPr>
      <w:r w:rsidRPr="0045435D">
        <w:rPr>
          <w:sz w:val="20"/>
          <w:szCs w:val="20"/>
        </w:rPr>
        <w:t xml:space="preserve">(b) If a referee fails to appear, the coaches of the teams involved will appoint a referee.  Games will not be cancelled because a referee fails to appear.  In this case the home team coach will make sure the game sheet is completed and forwarded to the </w:t>
      </w:r>
      <w:r w:rsidR="00AA3E60" w:rsidRPr="0045435D">
        <w:rPr>
          <w:sz w:val="20"/>
          <w:szCs w:val="20"/>
        </w:rPr>
        <w:t>Convener</w:t>
      </w:r>
      <w:r w:rsidRPr="0045435D">
        <w:rPr>
          <w:sz w:val="20"/>
          <w:szCs w:val="20"/>
        </w:rPr>
        <w:t xml:space="preserve"> indicating the absence of the referee.  </w:t>
      </w:r>
      <w:r w:rsidR="00AA3E60" w:rsidRPr="0045435D">
        <w:rPr>
          <w:sz w:val="20"/>
          <w:szCs w:val="20"/>
        </w:rPr>
        <w:t>The above</w:t>
      </w:r>
      <w:r w:rsidRPr="0045435D">
        <w:rPr>
          <w:sz w:val="20"/>
          <w:szCs w:val="20"/>
        </w:rPr>
        <w:t xml:space="preserve"> applies to regular season games as well as </w:t>
      </w:r>
      <w:r w:rsidR="00AA3E60" w:rsidRPr="0045435D">
        <w:rPr>
          <w:sz w:val="20"/>
          <w:szCs w:val="20"/>
        </w:rPr>
        <w:t>playoff</w:t>
      </w:r>
      <w:r w:rsidRPr="0045435D">
        <w:rPr>
          <w:sz w:val="20"/>
          <w:szCs w:val="20"/>
        </w:rPr>
        <w:t xml:space="preserve"> games.</w:t>
      </w:r>
    </w:p>
    <w:p w:rsidR="00FC0D77" w:rsidRPr="0045435D" w:rsidRDefault="00FC0D77">
      <w:pPr>
        <w:widowControl w:val="0"/>
        <w:autoSpaceDE w:val="0"/>
        <w:autoSpaceDN w:val="0"/>
        <w:adjustRightInd w:val="0"/>
        <w:rPr>
          <w:sz w:val="20"/>
          <w:szCs w:val="20"/>
        </w:rPr>
      </w:pPr>
    </w:p>
    <w:p w:rsidR="00FC0D77" w:rsidRPr="0045435D" w:rsidRDefault="00FC0D77">
      <w:pPr>
        <w:widowControl w:val="0"/>
        <w:autoSpaceDE w:val="0"/>
        <w:autoSpaceDN w:val="0"/>
        <w:adjustRightInd w:val="0"/>
        <w:rPr>
          <w:sz w:val="20"/>
          <w:szCs w:val="20"/>
        </w:rPr>
      </w:pPr>
      <w:r w:rsidRPr="0045435D">
        <w:rPr>
          <w:sz w:val="20"/>
          <w:szCs w:val="20"/>
        </w:rPr>
        <w:t xml:space="preserve">(c) Player changes may only be made after a goal has been scored, before a goal kick, at half time, when the substituting team has </w:t>
      </w:r>
      <w:r w:rsidR="000B043D" w:rsidRPr="0045435D">
        <w:rPr>
          <w:sz w:val="20"/>
          <w:szCs w:val="20"/>
        </w:rPr>
        <w:t>their own</w:t>
      </w:r>
      <w:r w:rsidRPr="0045435D">
        <w:rPr>
          <w:sz w:val="20"/>
          <w:szCs w:val="20"/>
        </w:rPr>
        <w:t xml:space="preserve"> throw in</w:t>
      </w:r>
      <w:r w:rsidR="000B043D" w:rsidRPr="0045435D">
        <w:rPr>
          <w:sz w:val="20"/>
          <w:szCs w:val="20"/>
        </w:rPr>
        <w:t>/kick in</w:t>
      </w:r>
      <w:r w:rsidRPr="0045435D">
        <w:rPr>
          <w:sz w:val="20"/>
          <w:szCs w:val="20"/>
        </w:rPr>
        <w:t xml:space="preserve"> or when an injured player is to be replaced.  </w:t>
      </w:r>
      <w:r w:rsidR="00AA3E60" w:rsidRPr="0045435D">
        <w:rPr>
          <w:sz w:val="20"/>
          <w:szCs w:val="20"/>
        </w:rPr>
        <w:t>Players</w:t>
      </w:r>
      <w:r w:rsidRPr="0045435D">
        <w:rPr>
          <w:sz w:val="20"/>
          <w:szCs w:val="20"/>
        </w:rPr>
        <w:t xml:space="preserve"> about to enter the field of play may only do so at the discretion of the referee.</w:t>
      </w:r>
      <w:r w:rsidR="000B043D" w:rsidRPr="0045435D">
        <w:rPr>
          <w:sz w:val="20"/>
          <w:szCs w:val="20"/>
        </w:rPr>
        <w:t xml:space="preserve"> The opposing team may “piggy back”.</w:t>
      </w:r>
    </w:p>
    <w:p w:rsidR="00FC0D77" w:rsidRPr="0045435D" w:rsidRDefault="00FC0D77">
      <w:pPr>
        <w:widowControl w:val="0"/>
        <w:autoSpaceDE w:val="0"/>
        <w:autoSpaceDN w:val="0"/>
        <w:adjustRightInd w:val="0"/>
        <w:rPr>
          <w:sz w:val="20"/>
          <w:szCs w:val="20"/>
        </w:rPr>
      </w:pPr>
    </w:p>
    <w:p w:rsidR="00634228" w:rsidRPr="0045435D" w:rsidRDefault="00FC0D77" w:rsidP="00634228">
      <w:pPr>
        <w:pStyle w:val="Default"/>
        <w:rPr>
          <w:sz w:val="20"/>
          <w:szCs w:val="20"/>
        </w:rPr>
      </w:pPr>
      <w:r w:rsidRPr="0045435D">
        <w:rPr>
          <w:sz w:val="20"/>
          <w:szCs w:val="20"/>
        </w:rPr>
        <w:t>(d)</w:t>
      </w:r>
      <w:r w:rsidR="00634228" w:rsidRPr="0045435D">
        <w:rPr>
          <w:rFonts w:ascii="Arial" w:hAnsi="Arial" w:cs="Arial"/>
          <w:sz w:val="20"/>
          <w:szCs w:val="20"/>
        </w:rPr>
        <w:t xml:space="preserve"> </w:t>
      </w:r>
      <w:r w:rsidR="00634228" w:rsidRPr="0045435D">
        <w:rPr>
          <w:sz w:val="20"/>
          <w:szCs w:val="20"/>
        </w:rPr>
        <w:t xml:space="preserve">All players shall wear regulation soccer equipment as outlined by FIFA and OSA Rules All Players, including goalies, must be identified by a number, on the back of </w:t>
      </w:r>
    </w:p>
    <w:p w:rsidR="00FC0D77" w:rsidRPr="0045435D" w:rsidRDefault="00634228" w:rsidP="00634228">
      <w:pPr>
        <w:widowControl w:val="0"/>
        <w:autoSpaceDE w:val="0"/>
        <w:autoSpaceDN w:val="0"/>
        <w:adjustRightInd w:val="0"/>
        <w:rPr>
          <w:sz w:val="20"/>
          <w:szCs w:val="20"/>
        </w:rPr>
      </w:pPr>
      <w:r w:rsidRPr="0045435D">
        <w:rPr>
          <w:sz w:val="20"/>
          <w:szCs w:val="20"/>
        </w:rPr>
        <w:t xml:space="preserve">their shirt and such number will be recorded against the players’ name on the game sheet. </w:t>
      </w:r>
      <w:r w:rsidR="00FC0D77" w:rsidRPr="0045435D">
        <w:rPr>
          <w:sz w:val="20"/>
          <w:szCs w:val="20"/>
        </w:rPr>
        <w:t xml:space="preserve"> </w:t>
      </w:r>
    </w:p>
    <w:p w:rsidR="00634228" w:rsidRPr="0045435D" w:rsidRDefault="00634228" w:rsidP="00634228">
      <w:pPr>
        <w:pStyle w:val="Default"/>
        <w:rPr>
          <w:bCs/>
          <w:sz w:val="20"/>
          <w:szCs w:val="20"/>
        </w:rPr>
      </w:pPr>
    </w:p>
    <w:p w:rsidR="00634228" w:rsidRPr="0045435D" w:rsidRDefault="00634228" w:rsidP="00634228">
      <w:pPr>
        <w:pStyle w:val="Default"/>
        <w:rPr>
          <w:sz w:val="20"/>
          <w:szCs w:val="20"/>
        </w:rPr>
      </w:pPr>
      <w:r w:rsidRPr="0045435D">
        <w:rPr>
          <w:bCs/>
          <w:sz w:val="20"/>
          <w:szCs w:val="20"/>
        </w:rPr>
        <w:t xml:space="preserve">JEWELLERY </w:t>
      </w:r>
    </w:p>
    <w:p w:rsidR="00634228" w:rsidRPr="0045435D" w:rsidRDefault="00634228" w:rsidP="00634228">
      <w:pPr>
        <w:pStyle w:val="Default"/>
        <w:rPr>
          <w:sz w:val="20"/>
          <w:szCs w:val="20"/>
        </w:rPr>
      </w:pPr>
      <w:r w:rsidRPr="0045435D">
        <w:rPr>
          <w:sz w:val="20"/>
          <w:szCs w:val="20"/>
        </w:rPr>
        <w:t xml:space="preserve">All items of jewellery (necklaces, rings, bracelets, earrings, leather bands, rubber bands etc.) are strictly forbidden and must be removed. Using tape to cover jewellery is not acceptable. Loose beaded hair is also not permitted unless tied back or covered by a net. Exceptions to this interpretation are: </w:t>
      </w:r>
    </w:p>
    <w:p w:rsidR="00634228" w:rsidRPr="0045435D" w:rsidRDefault="00634228" w:rsidP="00634228">
      <w:pPr>
        <w:pStyle w:val="Default"/>
        <w:rPr>
          <w:sz w:val="20"/>
          <w:szCs w:val="20"/>
        </w:rPr>
      </w:pPr>
      <w:r w:rsidRPr="0045435D">
        <w:rPr>
          <w:sz w:val="20"/>
          <w:szCs w:val="20"/>
        </w:rPr>
        <w:t xml:space="preserve">**Medic Alert Bracelets are allowed. Where possible they should be the soft Velcro style which does not present any danger. If the medical alert bracelet is the normal metal type it should be either covered by a sweat band or taped. If taped the taping should be such that the description of the medical problem is clearly visible </w:t>
      </w:r>
    </w:p>
    <w:p w:rsidR="00FC0D77" w:rsidRPr="0045435D" w:rsidRDefault="00FC0D77">
      <w:pPr>
        <w:widowControl w:val="0"/>
        <w:autoSpaceDE w:val="0"/>
        <w:autoSpaceDN w:val="0"/>
        <w:adjustRightInd w:val="0"/>
        <w:rPr>
          <w:sz w:val="20"/>
          <w:szCs w:val="20"/>
        </w:rPr>
      </w:pPr>
    </w:p>
    <w:p w:rsidR="00784BB9" w:rsidRDefault="00FC0D77">
      <w:pPr>
        <w:widowControl w:val="0"/>
        <w:autoSpaceDE w:val="0"/>
        <w:autoSpaceDN w:val="0"/>
        <w:adjustRightInd w:val="0"/>
        <w:rPr>
          <w:sz w:val="20"/>
          <w:szCs w:val="20"/>
        </w:rPr>
      </w:pPr>
      <w:r w:rsidRPr="0045435D">
        <w:rPr>
          <w:sz w:val="20"/>
          <w:szCs w:val="20"/>
        </w:rPr>
        <w:t xml:space="preserve">(e) </w:t>
      </w:r>
      <w:r w:rsidR="00784BB9" w:rsidRPr="00784BB9">
        <w:rPr>
          <w:sz w:val="20"/>
          <w:szCs w:val="20"/>
        </w:rPr>
        <w:t xml:space="preserve">Teams must report to the field at game time unless officially notified in advance.  The referee is the sole judge as to whether a game will be played Lincoln soccer will follow the CSA Lightning policy </w:t>
      </w:r>
      <w:r w:rsidR="00784BB9" w:rsidRPr="00784BB9">
        <w:rPr>
          <w:sz w:val="20"/>
          <w:szCs w:val="20"/>
        </w:rPr>
        <w:br/>
      </w:r>
      <w:hyperlink r:id="rId5" w:history="1">
        <w:r w:rsidR="00784BB9" w:rsidRPr="00784BB9">
          <w:rPr>
            <w:rStyle w:val="Hyperlink"/>
            <w:color w:val="auto"/>
            <w:sz w:val="20"/>
            <w:szCs w:val="20"/>
          </w:rPr>
          <w:t>http://www.ontariosoccer.net/LinkClick.aspx?fileticket=rRZqxyYVWGo%3d&amp;tabid=3896</w:t>
        </w:r>
      </w:hyperlink>
    </w:p>
    <w:p w:rsidR="00784BB9" w:rsidRDefault="00784BB9">
      <w:pPr>
        <w:widowControl w:val="0"/>
        <w:autoSpaceDE w:val="0"/>
        <w:autoSpaceDN w:val="0"/>
        <w:adjustRightInd w:val="0"/>
        <w:rPr>
          <w:sz w:val="20"/>
          <w:szCs w:val="20"/>
        </w:rPr>
      </w:pPr>
    </w:p>
    <w:p w:rsidR="00FC0D77" w:rsidRPr="0045435D" w:rsidRDefault="00784BB9">
      <w:pPr>
        <w:widowControl w:val="0"/>
        <w:autoSpaceDE w:val="0"/>
        <w:autoSpaceDN w:val="0"/>
        <w:adjustRightInd w:val="0"/>
        <w:rPr>
          <w:sz w:val="20"/>
          <w:szCs w:val="20"/>
        </w:rPr>
      </w:pPr>
      <w:r w:rsidRPr="0045435D">
        <w:rPr>
          <w:sz w:val="20"/>
          <w:szCs w:val="20"/>
        </w:rPr>
        <w:t xml:space="preserve"> </w:t>
      </w:r>
      <w:r w:rsidR="00FC0D77" w:rsidRPr="0045435D">
        <w:rPr>
          <w:sz w:val="20"/>
          <w:szCs w:val="20"/>
        </w:rPr>
        <w:t xml:space="preserve">(f) If a game is not completed but has progressed at least </w:t>
      </w:r>
      <w:r w:rsidR="00634228" w:rsidRPr="0045435D">
        <w:rPr>
          <w:sz w:val="20"/>
          <w:szCs w:val="20"/>
        </w:rPr>
        <w:t>60 % of the full time the game will be assumed and played the score at that time will stand.</w:t>
      </w:r>
      <w:r w:rsidR="00FC0D77" w:rsidRPr="0045435D">
        <w:rPr>
          <w:sz w:val="20"/>
          <w:szCs w:val="20"/>
        </w:rPr>
        <w:t xml:space="preserve">  The referee will note the elapsed time and the score</w:t>
      </w:r>
      <w:r w:rsidR="00634228" w:rsidRPr="0045435D">
        <w:rPr>
          <w:sz w:val="20"/>
          <w:szCs w:val="20"/>
        </w:rPr>
        <w:t>.</w:t>
      </w:r>
    </w:p>
    <w:p w:rsidR="00634228" w:rsidRPr="0045435D" w:rsidRDefault="00634228">
      <w:pPr>
        <w:widowControl w:val="0"/>
        <w:autoSpaceDE w:val="0"/>
        <w:autoSpaceDN w:val="0"/>
        <w:adjustRightInd w:val="0"/>
        <w:rPr>
          <w:sz w:val="20"/>
          <w:szCs w:val="20"/>
        </w:rPr>
      </w:pPr>
    </w:p>
    <w:p w:rsidR="00FC0D77" w:rsidRPr="0045435D" w:rsidRDefault="00FC0D77">
      <w:pPr>
        <w:widowControl w:val="0"/>
        <w:autoSpaceDE w:val="0"/>
        <w:autoSpaceDN w:val="0"/>
        <w:adjustRightInd w:val="0"/>
        <w:rPr>
          <w:sz w:val="20"/>
          <w:szCs w:val="20"/>
        </w:rPr>
      </w:pPr>
      <w:r w:rsidRPr="0045435D">
        <w:rPr>
          <w:sz w:val="20"/>
          <w:szCs w:val="20"/>
        </w:rPr>
        <w:t>(g) Referees are to indicate breaches of discipline will use the card system.  If a red card is shown to a player they immediately must leave</w:t>
      </w:r>
      <w:r w:rsidR="00634228" w:rsidRPr="0045435D">
        <w:rPr>
          <w:sz w:val="20"/>
          <w:szCs w:val="20"/>
        </w:rPr>
        <w:t xml:space="preserve"> the field of play</w:t>
      </w:r>
      <w:r w:rsidRPr="0045435D">
        <w:rPr>
          <w:sz w:val="20"/>
          <w:szCs w:val="20"/>
        </w:rPr>
        <w:t xml:space="preserve">.  Although a yellow card is a cautionary measure a second yellow card in any one match will constitute a red </w:t>
      </w:r>
      <w:r w:rsidRPr="0045435D">
        <w:rPr>
          <w:sz w:val="20"/>
          <w:szCs w:val="20"/>
        </w:rPr>
        <w:lastRenderedPageBreak/>
        <w:t>card</w:t>
      </w:r>
      <w:r w:rsidR="00634228" w:rsidRPr="0045435D">
        <w:rPr>
          <w:sz w:val="20"/>
          <w:szCs w:val="20"/>
        </w:rPr>
        <w:t xml:space="preserve">. </w:t>
      </w:r>
      <w:r w:rsidRPr="0045435D">
        <w:rPr>
          <w:sz w:val="20"/>
          <w:szCs w:val="20"/>
        </w:rPr>
        <w:t>All infractions will be noted on the game sheet by the referees.</w:t>
      </w:r>
    </w:p>
    <w:p w:rsidR="00FC0D77" w:rsidRPr="0045435D" w:rsidRDefault="00FC0D77">
      <w:pPr>
        <w:widowControl w:val="0"/>
        <w:autoSpaceDE w:val="0"/>
        <w:autoSpaceDN w:val="0"/>
        <w:adjustRightInd w:val="0"/>
        <w:rPr>
          <w:sz w:val="20"/>
          <w:szCs w:val="20"/>
        </w:rPr>
      </w:pPr>
    </w:p>
    <w:p w:rsidR="00FC0D77" w:rsidRPr="0045435D" w:rsidRDefault="00FC0D77" w:rsidP="00634228">
      <w:pPr>
        <w:pStyle w:val="Default"/>
        <w:rPr>
          <w:color w:val="FF0000"/>
          <w:sz w:val="20"/>
          <w:szCs w:val="20"/>
        </w:rPr>
      </w:pPr>
      <w:r w:rsidRPr="0045435D">
        <w:rPr>
          <w:sz w:val="20"/>
          <w:szCs w:val="20"/>
        </w:rPr>
        <w:t xml:space="preserve">(h) </w:t>
      </w:r>
      <w:r w:rsidR="00634228" w:rsidRPr="0045435D">
        <w:rPr>
          <w:bCs/>
          <w:sz w:val="20"/>
          <w:szCs w:val="20"/>
        </w:rPr>
        <w:t xml:space="preserve">A minimum of 1 and a maximum of 3 team officials, permitted to sit on the </w:t>
      </w:r>
      <w:r w:rsidR="00784BB9" w:rsidRPr="0045435D">
        <w:rPr>
          <w:bCs/>
          <w:sz w:val="20"/>
          <w:szCs w:val="20"/>
        </w:rPr>
        <w:t xml:space="preserve">bench. </w:t>
      </w:r>
      <w:r w:rsidR="00634228" w:rsidRPr="0045435D">
        <w:rPr>
          <w:sz w:val="20"/>
          <w:szCs w:val="20"/>
        </w:rPr>
        <w:t xml:space="preserve">Only team officials will be allowed on the player’s bench. Team officials will coach within the marked technical area or within one (1) meter of their bench and are not permitted to walk up and down the touchline or obstruct the view of the assistant referee. </w:t>
      </w:r>
      <w:r w:rsidR="00634228" w:rsidRPr="0045435D">
        <w:rPr>
          <w:bCs/>
          <w:sz w:val="20"/>
          <w:szCs w:val="20"/>
        </w:rPr>
        <w:t>Team offic</w:t>
      </w:r>
      <w:r w:rsidR="00F66709" w:rsidRPr="0045435D">
        <w:rPr>
          <w:bCs/>
          <w:sz w:val="20"/>
          <w:szCs w:val="20"/>
        </w:rPr>
        <w:t>i</w:t>
      </w:r>
      <w:r w:rsidR="00634228" w:rsidRPr="0045435D">
        <w:rPr>
          <w:bCs/>
          <w:sz w:val="20"/>
          <w:szCs w:val="20"/>
        </w:rPr>
        <w:t>als</w:t>
      </w:r>
      <w:r w:rsidR="00634228" w:rsidRPr="0045435D">
        <w:rPr>
          <w:rFonts w:ascii="Arial" w:hAnsi="Arial" w:cs="Arial"/>
          <w:bCs/>
          <w:sz w:val="20"/>
          <w:szCs w:val="20"/>
        </w:rPr>
        <w:t xml:space="preserve"> </w:t>
      </w:r>
      <w:r w:rsidRPr="0045435D">
        <w:rPr>
          <w:sz w:val="20"/>
          <w:szCs w:val="20"/>
        </w:rPr>
        <w:t>Coaches are not permitted on the playing field during the game unless allowed to do so by the referee</w:t>
      </w:r>
      <w:r w:rsidR="00F66709" w:rsidRPr="0045435D">
        <w:rPr>
          <w:sz w:val="20"/>
          <w:szCs w:val="20"/>
        </w:rPr>
        <w:t>.</w:t>
      </w:r>
      <w:r w:rsidRPr="0045435D">
        <w:rPr>
          <w:sz w:val="20"/>
          <w:szCs w:val="20"/>
        </w:rPr>
        <w:t xml:space="preserve"> </w:t>
      </w:r>
    </w:p>
    <w:p w:rsidR="00FC0D77" w:rsidRPr="0045435D" w:rsidRDefault="00FC0D77">
      <w:pPr>
        <w:widowControl w:val="0"/>
        <w:autoSpaceDE w:val="0"/>
        <w:autoSpaceDN w:val="0"/>
        <w:adjustRightInd w:val="0"/>
        <w:rPr>
          <w:sz w:val="20"/>
          <w:szCs w:val="20"/>
        </w:rPr>
      </w:pPr>
    </w:p>
    <w:p w:rsidR="00FC0D77" w:rsidRDefault="00FC0D77">
      <w:pPr>
        <w:widowControl w:val="0"/>
        <w:autoSpaceDE w:val="0"/>
        <w:autoSpaceDN w:val="0"/>
        <w:adjustRightInd w:val="0"/>
        <w:rPr>
          <w:sz w:val="20"/>
          <w:szCs w:val="20"/>
        </w:rPr>
      </w:pPr>
      <w:r w:rsidRPr="0045435D">
        <w:rPr>
          <w:sz w:val="20"/>
          <w:szCs w:val="20"/>
        </w:rPr>
        <w:t>(i)</w:t>
      </w:r>
      <w:r w:rsidR="00597077">
        <w:rPr>
          <w:sz w:val="20"/>
          <w:szCs w:val="20"/>
        </w:rPr>
        <w:t>Timbit &amp;</w:t>
      </w:r>
      <w:r w:rsidRPr="0045435D">
        <w:rPr>
          <w:sz w:val="20"/>
          <w:szCs w:val="20"/>
        </w:rPr>
        <w:t xml:space="preserve"> </w:t>
      </w:r>
      <w:r w:rsidR="00F66709" w:rsidRPr="0045435D">
        <w:rPr>
          <w:sz w:val="20"/>
          <w:szCs w:val="20"/>
        </w:rPr>
        <w:t>Mini</w:t>
      </w:r>
      <w:r w:rsidR="00597077">
        <w:rPr>
          <w:sz w:val="20"/>
          <w:szCs w:val="20"/>
        </w:rPr>
        <w:t xml:space="preserve"> division </w:t>
      </w:r>
      <w:r w:rsidRPr="0045435D">
        <w:rPr>
          <w:sz w:val="20"/>
          <w:szCs w:val="20"/>
        </w:rPr>
        <w:t xml:space="preserve">soccer </w:t>
      </w:r>
      <w:r w:rsidR="00597077">
        <w:rPr>
          <w:sz w:val="20"/>
          <w:szCs w:val="20"/>
        </w:rPr>
        <w:t>are</w:t>
      </w:r>
      <w:r w:rsidRPr="0045435D">
        <w:rPr>
          <w:sz w:val="20"/>
          <w:szCs w:val="20"/>
        </w:rPr>
        <w:t xml:space="preserve"> the only exception to the above regulation</w:t>
      </w:r>
    </w:p>
    <w:p w:rsidR="00597077" w:rsidRPr="0045435D" w:rsidRDefault="00597077">
      <w:pPr>
        <w:widowControl w:val="0"/>
        <w:autoSpaceDE w:val="0"/>
        <w:autoSpaceDN w:val="0"/>
        <w:adjustRightInd w:val="0"/>
        <w:rPr>
          <w:sz w:val="20"/>
          <w:szCs w:val="20"/>
        </w:rPr>
      </w:pPr>
    </w:p>
    <w:p w:rsidR="00FC0D77" w:rsidRPr="0045435D" w:rsidRDefault="00FC0D77">
      <w:pPr>
        <w:widowControl w:val="0"/>
        <w:autoSpaceDE w:val="0"/>
        <w:autoSpaceDN w:val="0"/>
        <w:adjustRightInd w:val="0"/>
        <w:rPr>
          <w:sz w:val="20"/>
          <w:szCs w:val="20"/>
        </w:rPr>
      </w:pPr>
      <w:r w:rsidRPr="0045435D">
        <w:rPr>
          <w:sz w:val="20"/>
          <w:szCs w:val="20"/>
        </w:rPr>
        <w:t>(j) Each player on a team w</w:t>
      </w:r>
      <w:r w:rsidR="00F66709" w:rsidRPr="0045435D">
        <w:rPr>
          <w:sz w:val="20"/>
          <w:szCs w:val="20"/>
        </w:rPr>
        <w:t>ill be given equal playing time</w:t>
      </w:r>
      <w:r w:rsidRPr="0045435D">
        <w:rPr>
          <w:sz w:val="20"/>
          <w:szCs w:val="20"/>
        </w:rPr>
        <w:t>.</w:t>
      </w:r>
    </w:p>
    <w:p w:rsidR="00FC0D77" w:rsidRPr="0045435D" w:rsidRDefault="00FC0D77">
      <w:pPr>
        <w:widowControl w:val="0"/>
        <w:autoSpaceDE w:val="0"/>
        <w:autoSpaceDN w:val="0"/>
        <w:adjustRightInd w:val="0"/>
        <w:rPr>
          <w:sz w:val="20"/>
          <w:szCs w:val="20"/>
        </w:rPr>
      </w:pPr>
    </w:p>
    <w:p w:rsidR="00FC0D77" w:rsidRPr="0045435D" w:rsidRDefault="00FC0D77">
      <w:pPr>
        <w:widowControl w:val="0"/>
        <w:autoSpaceDE w:val="0"/>
        <w:autoSpaceDN w:val="0"/>
        <w:adjustRightInd w:val="0"/>
        <w:rPr>
          <w:sz w:val="20"/>
          <w:szCs w:val="20"/>
        </w:rPr>
      </w:pPr>
      <w:r w:rsidRPr="0045435D">
        <w:rPr>
          <w:sz w:val="20"/>
          <w:szCs w:val="20"/>
        </w:rPr>
        <w:t>(k) Spectators are not permitted along the goal lines.  They are also required to stand back at least three (3) meters of the touchline.</w:t>
      </w:r>
    </w:p>
    <w:p w:rsidR="00597077" w:rsidRDefault="00597077">
      <w:pPr>
        <w:widowControl w:val="0"/>
        <w:autoSpaceDE w:val="0"/>
        <w:autoSpaceDN w:val="0"/>
        <w:adjustRightInd w:val="0"/>
        <w:rPr>
          <w:sz w:val="20"/>
          <w:szCs w:val="20"/>
        </w:rPr>
      </w:pPr>
    </w:p>
    <w:p w:rsidR="00FC0D77" w:rsidRPr="0045435D" w:rsidRDefault="00FC0D77">
      <w:pPr>
        <w:widowControl w:val="0"/>
        <w:autoSpaceDE w:val="0"/>
        <w:autoSpaceDN w:val="0"/>
        <w:adjustRightInd w:val="0"/>
        <w:rPr>
          <w:sz w:val="20"/>
          <w:szCs w:val="20"/>
        </w:rPr>
      </w:pPr>
      <w:r w:rsidRPr="0045435D">
        <w:rPr>
          <w:sz w:val="20"/>
          <w:szCs w:val="20"/>
        </w:rPr>
        <w:t xml:space="preserve">(l) The referee may designate two assistant referees per game. </w:t>
      </w:r>
    </w:p>
    <w:p w:rsidR="00FC0D77" w:rsidRPr="0045435D" w:rsidRDefault="00FC0D77">
      <w:pPr>
        <w:widowControl w:val="0"/>
        <w:autoSpaceDE w:val="0"/>
        <w:autoSpaceDN w:val="0"/>
        <w:adjustRightInd w:val="0"/>
        <w:rPr>
          <w:sz w:val="20"/>
          <w:szCs w:val="20"/>
        </w:rPr>
      </w:pPr>
    </w:p>
    <w:p w:rsidR="00FC0D77" w:rsidRPr="0045435D" w:rsidRDefault="00FC0D77">
      <w:pPr>
        <w:widowControl w:val="0"/>
        <w:autoSpaceDE w:val="0"/>
        <w:autoSpaceDN w:val="0"/>
        <w:adjustRightInd w:val="0"/>
        <w:rPr>
          <w:sz w:val="20"/>
          <w:szCs w:val="20"/>
        </w:rPr>
      </w:pPr>
      <w:r w:rsidRPr="0045435D">
        <w:rPr>
          <w:sz w:val="20"/>
          <w:szCs w:val="20"/>
        </w:rPr>
        <w:t>(m) The playoff structure and rules governing such competitions will be devised each year depending on circumstances (interlock with other clubs) and n</w:t>
      </w:r>
      <w:r w:rsidR="00F66709" w:rsidRPr="0045435D">
        <w:rPr>
          <w:sz w:val="20"/>
          <w:szCs w:val="20"/>
        </w:rPr>
        <w:t>umber of teams in each division by the executive.</w:t>
      </w:r>
    </w:p>
    <w:p w:rsidR="00FC0D77" w:rsidRPr="0045435D" w:rsidRDefault="00FC0D77">
      <w:pPr>
        <w:widowControl w:val="0"/>
        <w:autoSpaceDE w:val="0"/>
        <w:autoSpaceDN w:val="0"/>
        <w:adjustRightInd w:val="0"/>
        <w:rPr>
          <w:sz w:val="20"/>
          <w:szCs w:val="20"/>
        </w:rPr>
      </w:pPr>
    </w:p>
    <w:p w:rsidR="00FC0D77" w:rsidRPr="0045435D" w:rsidRDefault="00FC0D77">
      <w:pPr>
        <w:widowControl w:val="0"/>
        <w:autoSpaceDE w:val="0"/>
        <w:autoSpaceDN w:val="0"/>
        <w:adjustRightInd w:val="0"/>
        <w:rPr>
          <w:color w:val="FF0000"/>
          <w:sz w:val="20"/>
          <w:szCs w:val="20"/>
        </w:rPr>
      </w:pPr>
      <w:r w:rsidRPr="0045435D">
        <w:rPr>
          <w:sz w:val="20"/>
          <w:szCs w:val="20"/>
        </w:rPr>
        <w:t>(</w:t>
      </w:r>
      <w:r w:rsidR="00597077">
        <w:rPr>
          <w:sz w:val="20"/>
          <w:szCs w:val="20"/>
        </w:rPr>
        <w:t>n</w:t>
      </w:r>
      <w:r w:rsidRPr="0045435D">
        <w:rPr>
          <w:sz w:val="20"/>
          <w:szCs w:val="20"/>
        </w:rPr>
        <w:t xml:space="preserve">) Lincoln Soccer Club does not permit slide tackles in house league.  </w:t>
      </w:r>
      <w:r w:rsidR="00597077">
        <w:rPr>
          <w:sz w:val="20"/>
          <w:szCs w:val="20"/>
        </w:rPr>
        <w:t>Slide tackles will be treated as a foul where by a payer will be warned for the first offence, shown a yellow card for a second offence and ejected (shown a red card) for a third offence. The restart for all slide tackle offences will be an indirect kick at the location of the foul.</w:t>
      </w:r>
      <w:r w:rsidRPr="0045435D">
        <w:rPr>
          <w:sz w:val="20"/>
          <w:szCs w:val="20"/>
        </w:rPr>
        <w:t xml:space="preserve">  </w:t>
      </w:r>
    </w:p>
    <w:p w:rsidR="00FC0D77" w:rsidRPr="0045435D" w:rsidRDefault="00FC0D77">
      <w:pPr>
        <w:widowControl w:val="0"/>
        <w:autoSpaceDE w:val="0"/>
        <w:autoSpaceDN w:val="0"/>
        <w:adjustRightInd w:val="0"/>
        <w:rPr>
          <w:sz w:val="20"/>
          <w:szCs w:val="20"/>
        </w:rPr>
      </w:pPr>
    </w:p>
    <w:p w:rsidR="00FC0D77" w:rsidRPr="0045435D" w:rsidRDefault="00FC0D77">
      <w:pPr>
        <w:widowControl w:val="0"/>
        <w:autoSpaceDE w:val="0"/>
        <w:autoSpaceDN w:val="0"/>
        <w:adjustRightInd w:val="0"/>
        <w:rPr>
          <w:sz w:val="20"/>
          <w:szCs w:val="20"/>
        </w:rPr>
      </w:pPr>
      <w:r w:rsidRPr="0045435D">
        <w:rPr>
          <w:sz w:val="20"/>
          <w:szCs w:val="20"/>
        </w:rPr>
        <w:t>(</w:t>
      </w:r>
      <w:r w:rsidR="00597077">
        <w:rPr>
          <w:sz w:val="20"/>
          <w:szCs w:val="20"/>
        </w:rPr>
        <w:t>o</w:t>
      </w:r>
      <w:r w:rsidRPr="0045435D">
        <w:rPr>
          <w:sz w:val="20"/>
          <w:szCs w:val="20"/>
        </w:rPr>
        <w:t xml:space="preserve">) Determination </w:t>
      </w:r>
      <w:r w:rsidR="00AA3E60" w:rsidRPr="0045435D">
        <w:rPr>
          <w:sz w:val="20"/>
          <w:szCs w:val="20"/>
        </w:rPr>
        <w:t>of</w:t>
      </w:r>
      <w:r w:rsidRPr="0045435D">
        <w:rPr>
          <w:sz w:val="20"/>
          <w:szCs w:val="20"/>
        </w:rPr>
        <w:t xml:space="preserve"> Division </w:t>
      </w:r>
      <w:r w:rsidR="00AA3E60" w:rsidRPr="0045435D">
        <w:rPr>
          <w:sz w:val="20"/>
          <w:szCs w:val="20"/>
        </w:rPr>
        <w:t>Leaders (</w:t>
      </w:r>
      <w:r w:rsidRPr="0045435D">
        <w:rPr>
          <w:sz w:val="20"/>
          <w:szCs w:val="20"/>
        </w:rPr>
        <w:t>applies to regular season and play-off season)</w:t>
      </w:r>
    </w:p>
    <w:p w:rsidR="00FC0D77" w:rsidRPr="0045435D" w:rsidRDefault="00FC0D77">
      <w:pPr>
        <w:widowControl w:val="0"/>
        <w:autoSpaceDE w:val="0"/>
        <w:autoSpaceDN w:val="0"/>
        <w:adjustRightInd w:val="0"/>
        <w:rPr>
          <w:sz w:val="20"/>
          <w:szCs w:val="20"/>
        </w:rPr>
      </w:pPr>
      <w:r w:rsidRPr="0045435D">
        <w:rPr>
          <w:sz w:val="20"/>
          <w:szCs w:val="20"/>
        </w:rPr>
        <w:t>Division leaders will be determined by the following criteria:</w:t>
      </w:r>
    </w:p>
    <w:p w:rsidR="00FC0D77" w:rsidRPr="0045435D" w:rsidRDefault="00FC0D77">
      <w:pPr>
        <w:widowControl w:val="0"/>
        <w:autoSpaceDE w:val="0"/>
        <w:autoSpaceDN w:val="0"/>
        <w:adjustRightInd w:val="0"/>
        <w:rPr>
          <w:sz w:val="20"/>
          <w:szCs w:val="20"/>
        </w:rPr>
      </w:pPr>
      <w:r w:rsidRPr="0045435D">
        <w:rPr>
          <w:sz w:val="20"/>
          <w:szCs w:val="20"/>
        </w:rPr>
        <w:t>1)most points</w:t>
      </w:r>
    </w:p>
    <w:p w:rsidR="00FC0D77" w:rsidRPr="0045435D" w:rsidRDefault="00FC0D77">
      <w:pPr>
        <w:widowControl w:val="0"/>
        <w:autoSpaceDE w:val="0"/>
        <w:autoSpaceDN w:val="0"/>
        <w:adjustRightInd w:val="0"/>
        <w:rPr>
          <w:sz w:val="20"/>
          <w:szCs w:val="20"/>
        </w:rPr>
      </w:pPr>
      <w:r w:rsidRPr="0045435D">
        <w:rPr>
          <w:sz w:val="20"/>
          <w:szCs w:val="20"/>
        </w:rPr>
        <w:t>2)head to head</w:t>
      </w:r>
    </w:p>
    <w:p w:rsidR="00FC0D77" w:rsidRPr="0045435D" w:rsidRDefault="00FC0D77">
      <w:pPr>
        <w:widowControl w:val="0"/>
        <w:autoSpaceDE w:val="0"/>
        <w:autoSpaceDN w:val="0"/>
        <w:adjustRightInd w:val="0"/>
        <w:rPr>
          <w:sz w:val="20"/>
          <w:szCs w:val="20"/>
        </w:rPr>
      </w:pPr>
      <w:r w:rsidRPr="0045435D">
        <w:rPr>
          <w:sz w:val="20"/>
          <w:szCs w:val="20"/>
        </w:rPr>
        <w:t>3)goal difference</w:t>
      </w:r>
    </w:p>
    <w:p w:rsidR="00FC0D77" w:rsidRPr="0045435D" w:rsidRDefault="00FC0D77">
      <w:pPr>
        <w:widowControl w:val="0"/>
        <w:autoSpaceDE w:val="0"/>
        <w:autoSpaceDN w:val="0"/>
        <w:adjustRightInd w:val="0"/>
        <w:rPr>
          <w:sz w:val="20"/>
          <w:szCs w:val="20"/>
        </w:rPr>
      </w:pPr>
      <w:r w:rsidRPr="0045435D">
        <w:rPr>
          <w:sz w:val="20"/>
          <w:szCs w:val="20"/>
        </w:rPr>
        <w:t>4)most goals for</w:t>
      </w:r>
    </w:p>
    <w:p w:rsidR="00FC0D77" w:rsidRPr="0045435D" w:rsidRDefault="00FC0D77">
      <w:pPr>
        <w:widowControl w:val="0"/>
        <w:autoSpaceDE w:val="0"/>
        <w:autoSpaceDN w:val="0"/>
        <w:adjustRightInd w:val="0"/>
        <w:rPr>
          <w:sz w:val="20"/>
          <w:szCs w:val="20"/>
        </w:rPr>
      </w:pPr>
      <w:r w:rsidRPr="0045435D">
        <w:rPr>
          <w:sz w:val="20"/>
          <w:szCs w:val="20"/>
        </w:rPr>
        <w:t>5)coin toss</w:t>
      </w:r>
    </w:p>
    <w:p w:rsidR="00FC0D77" w:rsidRPr="0045435D" w:rsidRDefault="00FC0D77">
      <w:pPr>
        <w:widowControl w:val="0"/>
        <w:autoSpaceDE w:val="0"/>
        <w:autoSpaceDN w:val="0"/>
        <w:adjustRightInd w:val="0"/>
        <w:rPr>
          <w:sz w:val="20"/>
          <w:szCs w:val="20"/>
        </w:rPr>
      </w:pPr>
    </w:p>
    <w:p w:rsidR="00FC0D77" w:rsidRPr="0045435D" w:rsidRDefault="00FC0D77">
      <w:pPr>
        <w:widowControl w:val="0"/>
        <w:autoSpaceDE w:val="0"/>
        <w:autoSpaceDN w:val="0"/>
        <w:adjustRightInd w:val="0"/>
        <w:rPr>
          <w:sz w:val="20"/>
          <w:szCs w:val="20"/>
        </w:rPr>
      </w:pPr>
      <w:r w:rsidRPr="0045435D">
        <w:rPr>
          <w:sz w:val="20"/>
          <w:szCs w:val="20"/>
        </w:rPr>
        <w:t>(</w:t>
      </w:r>
      <w:r w:rsidR="00597077">
        <w:rPr>
          <w:sz w:val="20"/>
          <w:szCs w:val="20"/>
        </w:rPr>
        <w:t>p</w:t>
      </w:r>
      <w:r w:rsidRPr="0045435D">
        <w:rPr>
          <w:sz w:val="20"/>
          <w:szCs w:val="20"/>
        </w:rPr>
        <w:t xml:space="preserve">) The cost of </w:t>
      </w:r>
      <w:r w:rsidR="00AA3E60" w:rsidRPr="0045435D">
        <w:rPr>
          <w:sz w:val="20"/>
          <w:szCs w:val="20"/>
        </w:rPr>
        <w:t>one (</w:t>
      </w:r>
      <w:r w:rsidRPr="0045435D">
        <w:rPr>
          <w:sz w:val="20"/>
          <w:szCs w:val="20"/>
        </w:rPr>
        <w:t>1) player registration waived for any board member</w:t>
      </w:r>
      <w:r w:rsidR="00597077">
        <w:rPr>
          <w:sz w:val="20"/>
          <w:szCs w:val="20"/>
        </w:rPr>
        <w:t>, current house league value.</w:t>
      </w:r>
    </w:p>
    <w:p w:rsidR="00FC0D77" w:rsidRPr="0045435D" w:rsidRDefault="00FC0D77">
      <w:pPr>
        <w:widowControl w:val="0"/>
        <w:autoSpaceDE w:val="0"/>
        <w:autoSpaceDN w:val="0"/>
        <w:adjustRightInd w:val="0"/>
        <w:rPr>
          <w:sz w:val="20"/>
          <w:szCs w:val="20"/>
        </w:rPr>
      </w:pPr>
      <w:r w:rsidRPr="0045435D">
        <w:rPr>
          <w:sz w:val="20"/>
          <w:szCs w:val="20"/>
        </w:rPr>
        <w:t xml:space="preserve">  i) If volunteer has no player participation in LSC</w:t>
      </w:r>
      <w:r w:rsidR="00597077">
        <w:rPr>
          <w:sz w:val="20"/>
          <w:szCs w:val="20"/>
        </w:rPr>
        <w:t>, current house league value</w:t>
      </w:r>
      <w:r w:rsidRPr="0045435D">
        <w:rPr>
          <w:sz w:val="20"/>
          <w:szCs w:val="20"/>
        </w:rPr>
        <w:t>.</w:t>
      </w:r>
    </w:p>
    <w:p w:rsidR="00FC0D77" w:rsidRPr="0045435D" w:rsidRDefault="00FC0D77">
      <w:pPr>
        <w:widowControl w:val="0"/>
        <w:autoSpaceDE w:val="0"/>
        <w:autoSpaceDN w:val="0"/>
        <w:adjustRightInd w:val="0"/>
        <w:rPr>
          <w:sz w:val="20"/>
          <w:szCs w:val="20"/>
        </w:rPr>
      </w:pPr>
      <w:r w:rsidRPr="0045435D">
        <w:rPr>
          <w:sz w:val="20"/>
          <w:szCs w:val="20"/>
        </w:rPr>
        <w:t xml:space="preserve">  ii) Criteria to be discussed and established at </w:t>
      </w:r>
      <w:r w:rsidR="00AA3E60" w:rsidRPr="0045435D">
        <w:rPr>
          <w:sz w:val="20"/>
          <w:szCs w:val="20"/>
        </w:rPr>
        <w:t>first (</w:t>
      </w:r>
      <w:r w:rsidRPr="0045435D">
        <w:rPr>
          <w:sz w:val="20"/>
          <w:szCs w:val="20"/>
        </w:rPr>
        <w:t>1st) regular board meeting.</w:t>
      </w:r>
    </w:p>
    <w:p w:rsidR="00FC0D77" w:rsidRPr="0045435D" w:rsidRDefault="00FC0D77">
      <w:pPr>
        <w:widowControl w:val="0"/>
        <w:autoSpaceDE w:val="0"/>
        <w:autoSpaceDN w:val="0"/>
        <w:adjustRightInd w:val="0"/>
        <w:rPr>
          <w:sz w:val="20"/>
          <w:szCs w:val="20"/>
        </w:rPr>
      </w:pPr>
    </w:p>
    <w:p w:rsidR="00FC0D77" w:rsidRPr="0045435D" w:rsidRDefault="00FC0D77">
      <w:pPr>
        <w:widowControl w:val="0"/>
        <w:autoSpaceDE w:val="0"/>
        <w:autoSpaceDN w:val="0"/>
        <w:adjustRightInd w:val="0"/>
        <w:rPr>
          <w:b/>
          <w:bCs/>
          <w:sz w:val="20"/>
          <w:szCs w:val="20"/>
        </w:rPr>
      </w:pPr>
      <w:r w:rsidRPr="0045435D">
        <w:rPr>
          <w:sz w:val="20"/>
          <w:szCs w:val="20"/>
        </w:rPr>
        <w:t xml:space="preserve">Date: </w:t>
      </w:r>
      <w:r w:rsidR="00F66709" w:rsidRPr="0045435D">
        <w:rPr>
          <w:sz w:val="20"/>
          <w:szCs w:val="20"/>
        </w:rPr>
        <w:t xml:space="preserve">Updated </w:t>
      </w:r>
      <w:r w:rsidR="00597077">
        <w:rPr>
          <w:b/>
          <w:bCs/>
          <w:sz w:val="20"/>
          <w:szCs w:val="20"/>
        </w:rPr>
        <w:t xml:space="preserve">November 28, </w:t>
      </w:r>
      <w:r w:rsidR="00F66709" w:rsidRPr="0045435D">
        <w:rPr>
          <w:b/>
          <w:bCs/>
          <w:sz w:val="20"/>
          <w:szCs w:val="20"/>
        </w:rPr>
        <w:t>2012</w:t>
      </w:r>
    </w:p>
    <w:p w:rsidR="00FC0D77" w:rsidRPr="0045435D" w:rsidRDefault="00FC0D77">
      <w:pPr>
        <w:widowControl w:val="0"/>
        <w:autoSpaceDE w:val="0"/>
        <w:autoSpaceDN w:val="0"/>
        <w:adjustRightInd w:val="0"/>
        <w:rPr>
          <w:sz w:val="20"/>
          <w:szCs w:val="20"/>
        </w:rPr>
      </w:pPr>
      <w:r w:rsidRPr="0045435D">
        <w:rPr>
          <w:sz w:val="20"/>
          <w:szCs w:val="20"/>
        </w:rPr>
        <w:t xml:space="preserve">Approved: </w:t>
      </w:r>
      <w:r w:rsidR="00597077">
        <w:rPr>
          <w:b/>
          <w:bCs/>
          <w:sz w:val="20"/>
          <w:szCs w:val="20"/>
        </w:rPr>
        <w:t xml:space="preserve">All in </w:t>
      </w:r>
      <w:r w:rsidR="00784BB9">
        <w:rPr>
          <w:b/>
          <w:bCs/>
          <w:sz w:val="20"/>
          <w:szCs w:val="20"/>
        </w:rPr>
        <w:t>Favor</w:t>
      </w:r>
    </w:p>
    <w:p w:rsidR="00FC0D77" w:rsidRPr="0045435D" w:rsidRDefault="00FC0D77">
      <w:pPr>
        <w:widowControl w:val="0"/>
        <w:autoSpaceDE w:val="0"/>
        <w:autoSpaceDN w:val="0"/>
        <w:adjustRightInd w:val="0"/>
        <w:rPr>
          <w:sz w:val="20"/>
          <w:szCs w:val="20"/>
        </w:rPr>
      </w:pPr>
      <w:r w:rsidRPr="0045435D">
        <w:rPr>
          <w:sz w:val="20"/>
          <w:szCs w:val="20"/>
        </w:rPr>
        <w:t xml:space="preserve">                </w:t>
      </w:r>
    </w:p>
    <w:p w:rsidR="00FC0D77" w:rsidRPr="0045435D" w:rsidRDefault="00FC0D77">
      <w:pPr>
        <w:widowControl w:val="0"/>
        <w:autoSpaceDE w:val="0"/>
        <w:autoSpaceDN w:val="0"/>
        <w:adjustRightInd w:val="0"/>
        <w:rPr>
          <w:sz w:val="20"/>
          <w:szCs w:val="20"/>
        </w:rPr>
      </w:pPr>
    </w:p>
    <w:p w:rsidR="00FC0D77" w:rsidRPr="0045435D" w:rsidRDefault="00FC0D77">
      <w:pPr>
        <w:widowControl w:val="0"/>
        <w:autoSpaceDE w:val="0"/>
        <w:autoSpaceDN w:val="0"/>
        <w:adjustRightInd w:val="0"/>
        <w:rPr>
          <w:color w:val="FF0000"/>
          <w:sz w:val="20"/>
          <w:szCs w:val="20"/>
        </w:rPr>
      </w:pPr>
      <w:r w:rsidRPr="0045435D">
        <w:rPr>
          <w:sz w:val="20"/>
          <w:szCs w:val="20"/>
        </w:rPr>
        <w:t xml:space="preserve">                </w:t>
      </w:r>
    </w:p>
    <w:sectPr w:rsidR="00FC0D77" w:rsidRPr="0045435D" w:rsidSect="00AA3E60">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330123"/>
    <w:multiLevelType w:val="hybridMultilevel"/>
    <w:tmpl w:val="0E96D0FC"/>
    <w:lvl w:ilvl="0" w:tplc="FDF2E258">
      <w:start w:val="1"/>
      <w:numFmt w:val="lowerRoman"/>
      <w:lvlText w:val="(%1)"/>
      <w:lvlJc w:val="left"/>
      <w:pPr>
        <w:ind w:left="1080" w:hanging="72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nsid w:val="75A4764F"/>
    <w:multiLevelType w:val="hybridMultilevel"/>
    <w:tmpl w:val="E71A81AA"/>
    <w:lvl w:ilvl="0" w:tplc="D570B99A">
      <w:start w:val="1"/>
      <w:numFmt w:val="lowerRoman"/>
      <w:lvlText w:val="(%1)"/>
      <w:lvlJc w:val="left"/>
      <w:pPr>
        <w:ind w:left="1080" w:hanging="72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D77"/>
    <w:rsid w:val="000B043D"/>
    <w:rsid w:val="0045435D"/>
    <w:rsid w:val="00597077"/>
    <w:rsid w:val="00634228"/>
    <w:rsid w:val="00720FA8"/>
    <w:rsid w:val="00784BB9"/>
    <w:rsid w:val="00AA3E60"/>
    <w:rsid w:val="00AA7F75"/>
    <w:rsid w:val="00D744E6"/>
    <w:rsid w:val="00F66709"/>
    <w:rsid w:val="00FC0D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A08D28D-0979-4A1F-A5FB-2FAAFA670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lang w:val="en-US"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4228"/>
    <w:pPr>
      <w:autoSpaceDE w:val="0"/>
      <w:autoSpaceDN w:val="0"/>
      <w:adjustRightInd w:val="0"/>
      <w:spacing w:after="0" w:line="240" w:lineRule="auto"/>
    </w:pPr>
    <w:rPr>
      <w:color w:val="000000"/>
      <w:sz w:val="24"/>
      <w:szCs w:val="24"/>
      <w:lang w:eastAsia="en-US"/>
    </w:rPr>
  </w:style>
  <w:style w:type="character" w:styleId="Hyperlink">
    <w:name w:val="Hyperlink"/>
    <w:basedOn w:val="DefaultParagraphFont"/>
    <w:uiPriority w:val="99"/>
    <w:unhideWhenUsed/>
    <w:rsid w:val="00784BB9"/>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ntariosoccer.net/LinkClick.aspx?fileticket=rRZqxyYVWGo%3d&amp;tabid=389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2192</Words>
  <Characters>12495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LINCOLN SOCCER CLUB</vt:lpstr>
    </vt:vector>
  </TitlesOfParts>
  <Company>CSG Inc.</Company>
  <LinksUpToDate>false</LinksUpToDate>
  <CharactersWithSpaces>14658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 SOCCER CLUB</dc:title>
  <dc:subject/>
  <dc:creator>l pyke</dc:creator>
  <cp:keywords/>
  <dc:description/>
  <cp:lastModifiedBy>Dawn Dinsdale</cp:lastModifiedBy>
  <cp:revision>2</cp:revision>
  <cp:lastPrinted>2012-11-28T16:30:00Z</cp:lastPrinted>
  <dcterms:created xsi:type="dcterms:W3CDTF">2015-01-22T12:50:00Z</dcterms:created>
  <dcterms:modified xsi:type="dcterms:W3CDTF">2015-01-22T12:50:00Z</dcterms:modified>
</cp:coreProperties>
</file>